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ACBF" w14:textId="77777777" w:rsidR="00063C49" w:rsidRPr="004B65DB" w:rsidRDefault="00063C49" w:rsidP="00EE75CD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bookmarkStart w:id="0" w:name="_Hlk177718673"/>
    </w:p>
    <w:p w14:paraId="610069D2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5C659C34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75A64B18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001371EF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64FBCB6F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51A9F24C" w14:textId="05067D26" w:rsidR="007D4381" w:rsidRDefault="007D4381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  <w:r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แบบฟอร์มสรุป</w:t>
      </w:r>
      <w:r w:rsidR="00EE75CD"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หลักฐาน/เอกสาร</w:t>
      </w:r>
    </w:p>
    <w:p w14:paraId="0ABFFD15" w14:textId="63A1CFB3" w:rsidR="00EE75CD" w:rsidRDefault="00EE75CD" w:rsidP="00EE75C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ประกอบ</w:t>
      </w:r>
      <w:r w:rsidRPr="007D4381">
        <w:rPr>
          <w:rFonts w:ascii="TH SarabunPSK" w:hAnsi="TH SarabunPSK" w:cs="TH SarabunPSK" w:hint="cs"/>
          <w:b/>
          <w:bCs/>
          <w:sz w:val="72"/>
          <w:szCs w:val="72"/>
          <w:highlight w:val="yellow"/>
          <w:cs/>
        </w:rPr>
        <w:t>การนำส่งผลผลิต</w:t>
      </w:r>
      <w:bookmarkEnd w:id="0"/>
    </w:p>
    <w:p w14:paraId="4BE7C331" w14:textId="77777777" w:rsidR="00EE75CD" w:rsidRPr="00EE75CD" w:rsidRDefault="00EE75CD" w:rsidP="00EE75C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C3686D6" w14:textId="77777777" w:rsidR="00EE75CD" w:rsidRDefault="00EE75CD" w:rsidP="00C21F0C">
      <w:pPr>
        <w:rPr>
          <w:rFonts w:ascii="TH SarabunPSK" w:hAnsi="TH SarabunPSK" w:cs="TH SarabunPSK"/>
          <w:b/>
          <w:bCs/>
          <w:sz w:val="28"/>
          <w:highlight w:val="cyan"/>
        </w:rPr>
        <w:sectPr w:rsidR="00EE75CD" w:rsidSect="00096C60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424F4EBF" w14:textId="4BB1B891" w:rsidR="00EE75CD" w:rsidRDefault="00EE75CD" w:rsidP="00C21F0C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yellow"/>
          <w:cs/>
        </w:rPr>
        <w:lastRenderedPageBreak/>
        <w:t>1. กำลังคน หรือหน่วยงาน ที่ได้รับการพัฒนาทักษะ</w:t>
      </w:r>
    </w:p>
    <w:p w14:paraId="7CF48176" w14:textId="2BA01C66" w:rsidR="004F38D6" w:rsidRDefault="004F38D6" w:rsidP="004F38D6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นิยาม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 w:rsidRPr="004F38D6">
        <w:rPr>
          <w:rFonts w:ascii="TH SarabunPSK" w:hAnsi="TH SarabunPSK" w:cs="TH SarabunPSK"/>
          <w:b/>
          <w:bCs/>
          <w:sz w:val="28"/>
          <w:cs/>
        </w:rPr>
        <w:t>กำลังคนหรือหน่วยงานเป้าหมายที่ได้รับการพัฒนาจากโครงการ ววน. โดยนับเฉพาะคนหรือหน่วยงานที่เป็นเป้าหมายของโครงการนั้นๆ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</w:r>
    </w:p>
    <w:p w14:paraId="1506C6B1" w14:textId="19DFF8D8" w:rsidR="00C21F0C" w:rsidRDefault="00C21F0C" w:rsidP="00C21F0C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1.1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นิสิต/นักศึกษาระดับปริญญาตรี</w:t>
      </w:r>
    </w:p>
    <w:p w14:paraId="4371ED55" w14:textId="0B903A34" w:rsidR="00C21F0C" w:rsidRPr="00067FAA" w:rsidRDefault="00C21F0C" w:rsidP="00C21F0C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14:paraId="23D445BD" w14:textId="02102E97" w:rsidR="00094CE4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C21F0C" w14:paraId="33D0027C" w14:textId="77777777" w:rsidTr="00C21F0C">
        <w:tc>
          <w:tcPr>
            <w:tcW w:w="1129" w:type="dxa"/>
          </w:tcPr>
          <w:p w14:paraId="1C878FA2" w14:textId="58B46827" w:rsidR="00C21F0C" w:rsidRPr="003012FF" w:rsidRDefault="00C21F0C" w:rsidP="003012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1C8221E2" w14:textId="66592B07" w:rsidR="00C21F0C" w:rsidRPr="003012FF" w:rsidRDefault="00C21F0C" w:rsidP="003012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14:paraId="179E0DC6" w14:textId="7D40080F" w:rsidR="00C21F0C" w:rsidRPr="003012FF" w:rsidRDefault="00C21F0C" w:rsidP="003012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C21F0C" w14:paraId="35D07854" w14:textId="77777777" w:rsidTr="00C21F0C">
        <w:tc>
          <w:tcPr>
            <w:tcW w:w="1129" w:type="dxa"/>
          </w:tcPr>
          <w:p w14:paraId="4DFC260A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CBCE027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5D4C230D" w14:textId="475AAD73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1F0C" w14:paraId="3869EA06" w14:textId="77777777" w:rsidTr="00C21F0C">
        <w:tc>
          <w:tcPr>
            <w:tcW w:w="1129" w:type="dxa"/>
          </w:tcPr>
          <w:p w14:paraId="19A50D01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D22B81B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6BF094B6" w14:textId="74F02E0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1F0C" w14:paraId="56FAAA79" w14:textId="77777777" w:rsidTr="00C21F0C">
        <w:tc>
          <w:tcPr>
            <w:tcW w:w="1129" w:type="dxa"/>
          </w:tcPr>
          <w:p w14:paraId="5243C6BD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C5B9B3C" w14:textId="77777777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0D2C2358" w14:textId="77FDBD7F" w:rsidR="00C21F0C" w:rsidRDefault="00C21F0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49455D" w14:textId="2111BC67" w:rsidR="003012FF" w:rsidRDefault="001B21BA">
      <w:pPr>
        <w:rPr>
          <w:rFonts w:ascii="TH SarabunPSK" w:hAnsi="TH SarabunPSK" w:cs="TH SarabunPSK"/>
          <w:sz w:val="28"/>
          <w:cs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4728E80B" w14:textId="77777777" w:rsidR="003E2252" w:rsidRDefault="003E2252">
      <w:pPr>
        <w:rPr>
          <w:rFonts w:ascii="TH SarabunPSK" w:hAnsi="TH SarabunPSK" w:cs="TH SarabunPSK"/>
          <w:b/>
          <w:bCs/>
          <w:sz w:val="28"/>
        </w:rPr>
      </w:pPr>
    </w:p>
    <w:p w14:paraId="3E9BF1A9" w14:textId="441A7C8C" w:rsidR="00C21F0C" w:rsidRPr="00C21F0C" w:rsidRDefault="00C21F0C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2918D6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46F66FE4" w14:textId="2773668C" w:rsidR="00CC1E17" w:rsidRDefault="00C21F0C" w:rsidP="005670DE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 w:rsidR="005670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นักศึกษาได้รับการพัฒนาด้านระเบียบวิธีวิจัย การนำแนวคิดทฤษฎีทางการบัญชี มากำหนดตัวแปร สร้างตัวชี้วัด การวิเคราะห์ผล และแนวทางการนำองค์ความรู้ไปใช้ประโยชน์ต่อการบริหารจัดการองค์กร สามารถนำองค์ความรู้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และทักษะ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 xml:space="preserve">ที่ได้ไปเสนอแนะให้กับผู้บริหารหน่วยงานเพื่อการนำไปใช้ประโยชน์ได้อย่างชัดเจน 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รวมถึงนำ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ทักษะ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ไป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ประยุกต์ใช้ให้เหมาะกับบริบท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ของหน่วยงาน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 xml:space="preserve"> ซึ่งจะช่วยให้การบริหารจัดการ วางแผน ตัดสินใจ เกิดความแม่นยำมากยิ่ง</w:t>
      </w:r>
      <w:r w:rsidR="004F164F">
        <w:rPr>
          <w:rFonts w:ascii="TH SarabunPSK" w:hAnsi="TH SarabunPSK" w:cs="TH SarabunPSK" w:hint="cs"/>
          <w:i/>
          <w:iCs/>
          <w:sz w:val="28"/>
          <w:cs/>
        </w:rPr>
        <w:t>ขึ้น</w:t>
      </w:r>
    </w:p>
    <w:p w14:paraId="48ADEAD8" w14:textId="3361FB62" w:rsidR="004F47BB" w:rsidRDefault="004F47B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4DB07B5" w14:textId="292FE0C0" w:rsidR="00096C60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1.2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นิสิต/นักศึกษาระดับปริญญาโท</w:t>
      </w:r>
    </w:p>
    <w:p w14:paraId="11C3A3EB" w14:textId="77777777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14:paraId="197416E9" w14:textId="7116BCE0" w:rsidR="00096C60" w:rsidRPr="00067FAA" w:rsidRDefault="0017417E" w:rsidP="73B83ED9">
      <w:pPr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096C60" w14:paraId="59A76BFC" w14:textId="77777777" w:rsidTr="005F360F">
        <w:tc>
          <w:tcPr>
            <w:tcW w:w="1129" w:type="dxa"/>
          </w:tcPr>
          <w:p w14:paraId="159FA663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28BEF138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14:paraId="4038AF3C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096C60" w14:paraId="1319176B" w14:textId="77777777" w:rsidTr="005F360F">
        <w:tc>
          <w:tcPr>
            <w:tcW w:w="1129" w:type="dxa"/>
          </w:tcPr>
          <w:p w14:paraId="06E67E90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3920FE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5784C6F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1881854D" w14:textId="77777777" w:rsidTr="005F360F">
        <w:tc>
          <w:tcPr>
            <w:tcW w:w="1129" w:type="dxa"/>
          </w:tcPr>
          <w:p w14:paraId="44A41639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5F564F1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122E6265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262F6CDD" w14:textId="77777777" w:rsidTr="005F360F">
        <w:tc>
          <w:tcPr>
            <w:tcW w:w="1129" w:type="dxa"/>
          </w:tcPr>
          <w:p w14:paraId="3BE38ED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3EB02CE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09D75DA0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FE9B0A" w14:textId="2735076D" w:rsidR="00096C60" w:rsidRDefault="00D12EC0" w:rsidP="00096C60">
      <w:pPr>
        <w:rPr>
          <w:rFonts w:ascii="TH SarabunPSK" w:hAnsi="TH SarabunPSK" w:cs="TH SarabunPSK"/>
          <w:sz w:val="28"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2E81C976" w14:textId="77777777" w:rsidR="003E2252" w:rsidRDefault="003E2252" w:rsidP="00096C60">
      <w:pPr>
        <w:rPr>
          <w:rFonts w:ascii="TH SarabunPSK" w:hAnsi="TH SarabunPSK" w:cs="TH SarabunPSK"/>
          <w:b/>
          <w:bCs/>
          <w:sz w:val="28"/>
        </w:rPr>
      </w:pPr>
    </w:p>
    <w:p w14:paraId="708E7345" w14:textId="4F709E9D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4420EDA8" w14:textId="1C208D01" w:rsidR="00165B16" w:rsidRDefault="00096C60" w:rsidP="005670DE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นักศึกษาระดับปริญญาโทได้รับการพัฒนา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เสริมสร้างสมรรถนะในการเป็นผู้ประกอบการ และต่อยอดในการทำธุรกิจ 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มีการบูณาการร่วมกับรายวิชา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การเป็นผู้ประกอบการ 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ได้รับการฝึก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เพิ่มเติมในการเขียนแผนธุรกิจ และ </w:t>
      </w:r>
      <w:r w:rsidR="00165B16" w:rsidRPr="00165B16">
        <w:rPr>
          <w:rFonts w:ascii="TH SarabunPSK" w:hAnsi="TH SarabunPSK" w:cs="TH SarabunPSK"/>
          <w:i/>
          <w:iCs/>
          <w:sz w:val="28"/>
        </w:rPr>
        <w:t xml:space="preserve">Business Model Canvas 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ส่งผลให้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นักศึกษาได้รับทุนจากธนาคารออมสินในการดำเนินธุรกิจจริงภายใต้โครงการ </w:t>
      </w:r>
      <w:r w:rsidR="00165B16" w:rsidRPr="00165B16">
        <w:rPr>
          <w:rFonts w:ascii="TH SarabunPSK" w:hAnsi="TH SarabunPSK" w:cs="TH SarabunPSK"/>
          <w:i/>
          <w:iCs/>
          <w:sz w:val="28"/>
        </w:rPr>
        <w:t>Smart Startup Company by GSB Startup</w:t>
      </w:r>
    </w:p>
    <w:p w14:paraId="4D27299D" w14:textId="7AAC5B82" w:rsidR="004F47BB" w:rsidRDefault="004F47B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2B042E31" w14:textId="7DF4C979" w:rsidR="00096C60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1.3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นิสิต/นักศึกษาระดับปริญญาเอก</w:t>
      </w:r>
    </w:p>
    <w:p w14:paraId="5A6CE817" w14:textId="77777777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14:paraId="1F108F7A" w14:textId="4EC0C7C7" w:rsidR="00096C60" w:rsidRPr="00067FAA" w:rsidRDefault="0017417E" w:rsidP="73B83ED9">
      <w:pPr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096C60" w14:paraId="56286945" w14:textId="77777777" w:rsidTr="005F360F">
        <w:tc>
          <w:tcPr>
            <w:tcW w:w="1129" w:type="dxa"/>
          </w:tcPr>
          <w:p w14:paraId="595CFBFB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5F3BC305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14:paraId="12B573CE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096C60" w14:paraId="09079A9C" w14:textId="77777777" w:rsidTr="005F360F">
        <w:tc>
          <w:tcPr>
            <w:tcW w:w="1129" w:type="dxa"/>
          </w:tcPr>
          <w:p w14:paraId="675B6830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8B8D766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62C355B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2AE1A2C0" w14:textId="77777777" w:rsidTr="005F360F">
        <w:tc>
          <w:tcPr>
            <w:tcW w:w="1129" w:type="dxa"/>
          </w:tcPr>
          <w:p w14:paraId="03C30F25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D28A1F4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4ADA1197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36CF4EAA" w14:textId="77777777" w:rsidTr="005F360F">
        <w:tc>
          <w:tcPr>
            <w:tcW w:w="1129" w:type="dxa"/>
          </w:tcPr>
          <w:p w14:paraId="2D2D71DF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37654D9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DA1E4B2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30F3E6A" w14:textId="6DBF178D" w:rsidR="00096C60" w:rsidRDefault="00D12EC0" w:rsidP="00096C60">
      <w:pPr>
        <w:rPr>
          <w:rFonts w:ascii="TH SarabunPSK" w:hAnsi="TH SarabunPSK" w:cs="TH SarabunPSK"/>
          <w:sz w:val="28"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08BCD629" w14:textId="77777777" w:rsidR="003E2252" w:rsidRDefault="003E2252" w:rsidP="00096C60">
      <w:pPr>
        <w:rPr>
          <w:rFonts w:ascii="TH SarabunPSK" w:hAnsi="TH SarabunPSK" w:cs="TH SarabunPSK"/>
          <w:b/>
          <w:bCs/>
          <w:sz w:val="28"/>
        </w:rPr>
      </w:pPr>
    </w:p>
    <w:p w14:paraId="4ADA25A6" w14:textId="015082F6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6876A77C" w14:textId="3B92C803" w:rsidR="00096C60" w:rsidRDefault="00096C60" w:rsidP="005670DE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 xml:space="preserve">นักศึกษาระดับปริญญาเอกได้ฝึกทักษะด้านการพัฒนาระบบนำส่ง </w:t>
      </w:r>
      <w:r w:rsidR="005670DE" w:rsidRPr="005670DE">
        <w:rPr>
          <w:rFonts w:ascii="TH SarabunPSK" w:hAnsi="TH SarabunPSK" w:cs="TH SarabunPSK"/>
          <w:i/>
          <w:iCs/>
          <w:sz w:val="28"/>
        </w:rPr>
        <w:t xml:space="preserve">siRNA 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>และการศึกษาฤทธิ์ต้านมะเร็งของสารสกัดมะพร้าวทะเลทราย ทั้งใน</w:t>
      </w:r>
      <w:r w:rsidR="009D73EB">
        <w:rPr>
          <w:rFonts w:ascii="TH SarabunPSK" w:hAnsi="TH SarabunPSK" w:cs="TH SarabunPSK" w:hint="cs"/>
          <w:i/>
          <w:iCs/>
          <w:sz w:val="28"/>
          <w:cs/>
        </w:rPr>
        <w:t>แง่ของ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>การร่วมออกแบบการทดลอง การกำกับดูแลการทดลอง การวิเคราะห์ข้อมูล การเตรียมข้อมูล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>ให้อยู่ในระดับคุณภาพที่พร้อมสำหรับการตีพิมพ์เผยแพร่</w:t>
      </w:r>
      <w:r w:rsidR="009D73E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>นอกจากนี้ นักศึกษายังมีส่วนร่วมในการเขียนบทความวิจัย จนได้รับการระบุชื่อเป็นผู้นิพนธ์ร่วม (</w:t>
      </w:r>
      <w:r w:rsidR="009D73EB" w:rsidRPr="009D73EB">
        <w:rPr>
          <w:rFonts w:ascii="TH SarabunPSK" w:hAnsi="TH SarabunPSK" w:cs="TH SarabunPSK"/>
          <w:i/>
          <w:iCs/>
          <w:sz w:val="28"/>
        </w:rPr>
        <w:t xml:space="preserve">first author) 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 xml:space="preserve">ในผลงานที่ได้รับการตีพิมพ์ในวารสารระดับนานาชาติที่จัดอยู่ในกลุ่ม </w:t>
      </w:r>
      <w:r w:rsidR="009D73EB" w:rsidRPr="009D73EB">
        <w:rPr>
          <w:rFonts w:ascii="TH SarabunPSK" w:hAnsi="TH SarabunPSK" w:cs="TH SarabunPSK"/>
          <w:i/>
          <w:iCs/>
          <w:sz w:val="28"/>
        </w:rPr>
        <w:t>SCOPUS Q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 xml:space="preserve">2 (วารสาร </w:t>
      </w:r>
      <w:r w:rsidR="009D73EB" w:rsidRPr="009D73EB">
        <w:rPr>
          <w:rFonts w:ascii="TH SarabunPSK" w:hAnsi="TH SarabunPSK" w:cs="TH SarabunPSK"/>
          <w:i/>
          <w:iCs/>
          <w:sz w:val="28"/>
        </w:rPr>
        <w:t>Acta Pharmaceutica)</w:t>
      </w:r>
      <w:r w:rsidR="009D73E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4EA9441C" w14:textId="1A029488" w:rsidR="00A824C4" w:rsidRDefault="00A824C4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590C7965" w14:textId="07C5E9DC" w:rsidR="005E7F58" w:rsidRDefault="005E7F58" w:rsidP="005E7F58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1.4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นักวิจัยหน่วยงานรัฐ</w:t>
      </w:r>
    </w:p>
    <w:p w14:paraId="4E99F6B3" w14:textId="17049B8D" w:rsidR="005E7F58" w:rsidRPr="00067FAA" w:rsidRDefault="005E7F58" w:rsidP="004F38D6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นักวิจัยร่วมที่มีส่วนร่วมในกระบวนการวิจัย และสังกัดหน่วยงานรัฐ ได้แก่ สถาบันวิจัย และกรม/กองต่างๆ ในสังกัดของกระทรวง รวมถึงหน่วยงานภาครัฐระดับท้องถิ่น (อบต. อบจ. เป็นต้น)</w:t>
      </w:r>
    </w:p>
    <w:p w14:paraId="039A1729" w14:textId="3F3141DE" w:rsidR="005E7F58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5E7F58" w14:paraId="65407874" w14:textId="77777777" w:rsidTr="005E7F58">
        <w:tc>
          <w:tcPr>
            <w:tcW w:w="1129" w:type="dxa"/>
          </w:tcPr>
          <w:p w14:paraId="4977231C" w14:textId="77777777" w:rsidR="005E7F58" w:rsidRPr="003012FF" w:rsidRDefault="005E7F58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7A8AD13E" w14:textId="4420A3B4" w:rsidR="005E7F58" w:rsidRPr="003012FF" w:rsidRDefault="005E7F58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3A8A4331" w14:textId="0AF2FF13" w:rsidR="005E7F58" w:rsidRPr="003012FF" w:rsidRDefault="005E7F58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5E7F58" w14:paraId="6FCB00C1" w14:textId="77777777" w:rsidTr="005E7F58">
        <w:tc>
          <w:tcPr>
            <w:tcW w:w="1129" w:type="dxa"/>
          </w:tcPr>
          <w:p w14:paraId="7559E92E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15539142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41F85B15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7F58" w14:paraId="1439DC09" w14:textId="77777777" w:rsidTr="005E7F58">
        <w:tc>
          <w:tcPr>
            <w:tcW w:w="1129" w:type="dxa"/>
          </w:tcPr>
          <w:p w14:paraId="59E8DAEE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5523CF2D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59CFCEB5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7F58" w14:paraId="3158990C" w14:textId="77777777" w:rsidTr="005E7F58">
        <w:trPr>
          <w:trHeight w:val="77"/>
        </w:trPr>
        <w:tc>
          <w:tcPr>
            <w:tcW w:w="1129" w:type="dxa"/>
          </w:tcPr>
          <w:p w14:paraId="0ABAF66D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418C6D11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43410B3A" w14:textId="77777777" w:rsidR="005E7F58" w:rsidRDefault="005E7F58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B6726C" w14:textId="77777777" w:rsidR="003E2252" w:rsidRDefault="003E2252" w:rsidP="005E7F58">
      <w:pPr>
        <w:rPr>
          <w:rFonts w:ascii="TH SarabunPSK" w:hAnsi="TH SarabunPSK" w:cs="TH SarabunPSK"/>
          <w:b/>
          <w:bCs/>
          <w:sz w:val="28"/>
        </w:rPr>
      </w:pPr>
    </w:p>
    <w:p w14:paraId="5A550559" w14:textId="4C93C341" w:rsidR="005E7F58" w:rsidRPr="00C21F0C" w:rsidRDefault="005E7F58" w:rsidP="005E7F58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</w:t>
      </w:r>
      <w:r w:rsidR="00096C60">
        <w:rPr>
          <w:rFonts w:ascii="TH SarabunPSK" w:hAnsi="TH SarabunPSK" w:cs="TH SarabunPSK" w:hint="cs"/>
          <w:b/>
          <w:bCs/>
          <w:sz w:val="28"/>
          <w:cs/>
        </w:rPr>
        <w:t>วิจัย</w:t>
      </w:r>
      <w:r>
        <w:rPr>
          <w:rFonts w:ascii="TH SarabunPSK" w:hAnsi="TH SarabunPSK" w:cs="TH SarabunPSK" w:hint="cs"/>
          <w:b/>
          <w:bCs/>
          <w:sz w:val="28"/>
          <w:cs/>
        </w:rPr>
        <w:t>ได้รับการฝึกฝนจากโครงการวิจัยนี้โดยสังเขป</w:t>
      </w:r>
    </w:p>
    <w:p w14:paraId="2F15677A" w14:textId="56E5AED7" w:rsidR="005F4589" w:rsidRDefault="005E7F58" w:rsidP="00330CDF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นักวิจัยของโครงการได้รับการฝึกฝนและเพิ่มทักษะ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ในการวิเคราะห์ไมโครพลาสติกในตัวอย่างสิ่งแวดล้อมและตัวอย่างชีวภาพ 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>โดยนักวิจัย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ได้เรียนรู้การใช้เครื่องมือวิเคราะห์ขั้นสูง เช่น </w:t>
      </w:r>
      <w:r w:rsidR="005F4589" w:rsidRPr="005F4589">
        <w:rPr>
          <w:rFonts w:ascii="TH SarabunPSK" w:hAnsi="TH SarabunPSK" w:cs="TH SarabunPSK"/>
          <w:i/>
          <w:iCs/>
          <w:sz w:val="28"/>
        </w:rPr>
        <w:t xml:space="preserve">FTIR (Fourier-Transform Infrared Spectroscopy)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หรือ </w:t>
      </w:r>
      <w:r w:rsidR="005F4589" w:rsidRPr="005F4589">
        <w:rPr>
          <w:rFonts w:ascii="TH SarabunPSK" w:hAnsi="TH SarabunPSK" w:cs="TH SarabunPSK"/>
          <w:i/>
          <w:iCs/>
          <w:sz w:val="28"/>
        </w:rPr>
        <w:t xml:space="preserve">Raman Spectroscopy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เพื่อช่วยในการระบุชนิดของพลาสติกและศึกษาความสัมพันธ์ระหว่างไมโคร</w:t>
      </w:r>
      <w:r w:rsidR="00CE5F2E">
        <w:rPr>
          <w:rFonts w:ascii="TH SarabunPSK" w:hAnsi="TH SarabunPSK" w:cs="TH SarabunPSK"/>
          <w:i/>
          <w:iCs/>
          <w:sz w:val="28"/>
          <w:cs/>
        </w:rPr>
        <w:br/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พลาสติกกับผลกระทบที่มีต่อสิ่งแวดล้อมและสิ่งมีชีวิต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ทำให้ผ่านการประเมินและบรรจุเป็นนักวิจัยประจำของสาขาพิษวิทยาสิ่งแวดล้อม สถาบัน</w:t>
      </w:r>
      <w:r w:rsidR="005F4589">
        <w:rPr>
          <w:rFonts w:ascii="TH SarabunPSK" w:hAnsi="TH SarabunPSK" w:cs="TH SarabunPSK"/>
          <w:i/>
          <w:iCs/>
          <w:sz w:val="28"/>
        </w:rPr>
        <w:t>XXXXX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3B58CF10" w14:textId="1E3E8A3C" w:rsidR="00A824C4" w:rsidRDefault="00A824C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6A20716D" w14:textId="0574A45E" w:rsidR="00096C60" w:rsidRDefault="00096C60" w:rsidP="00096C60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1.5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นักวิจัยภาคเอกชน</w:t>
      </w:r>
    </w:p>
    <w:p w14:paraId="79AC6532" w14:textId="1E0FFC79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นักวิจัยที่มาจากบริษัท รวมถึงภาคการผลิต การตลาด และภาคบริการ ที่เข้ามามีส่วนร่วมในการวิจัย</w:t>
      </w:r>
    </w:p>
    <w:p w14:paraId="65B32001" w14:textId="50CC1C27" w:rsidR="00096C60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96C60" w14:paraId="6238F633" w14:textId="77777777" w:rsidTr="005F360F">
        <w:tc>
          <w:tcPr>
            <w:tcW w:w="1129" w:type="dxa"/>
          </w:tcPr>
          <w:p w14:paraId="23DFB57C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584217D5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7A9932A6" w14:textId="77777777" w:rsidR="00096C60" w:rsidRPr="003012FF" w:rsidRDefault="00096C60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096C60" w14:paraId="011C33D6" w14:textId="77777777" w:rsidTr="005F360F">
        <w:tc>
          <w:tcPr>
            <w:tcW w:w="1129" w:type="dxa"/>
          </w:tcPr>
          <w:p w14:paraId="3E49F1F2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35D3AE9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4DD1931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715C0927" w14:textId="77777777" w:rsidTr="005F360F">
        <w:tc>
          <w:tcPr>
            <w:tcW w:w="1129" w:type="dxa"/>
          </w:tcPr>
          <w:p w14:paraId="31FD53B6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5E814515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044256A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14:paraId="5F4715E5" w14:textId="77777777" w:rsidTr="005F360F">
        <w:trPr>
          <w:trHeight w:val="77"/>
        </w:trPr>
        <w:tc>
          <w:tcPr>
            <w:tcW w:w="1129" w:type="dxa"/>
          </w:tcPr>
          <w:p w14:paraId="72D81F77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83C13A3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63CA3459" w14:textId="77777777" w:rsidR="00096C60" w:rsidRDefault="00096C60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51FCAAF" w14:textId="77777777" w:rsidR="00096C60" w:rsidRDefault="00096C60" w:rsidP="00096C60">
      <w:pPr>
        <w:rPr>
          <w:rFonts w:ascii="TH SarabunPSK" w:hAnsi="TH SarabunPSK" w:cs="TH SarabunPSK"/>
          <w:sz w:val="28"/>
        </w:rPr>
      </w:pPr>
    </w:p>
    <w:p w14:paraId="6FAF62E7" w14:textId="49E62F79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0944A9D2" w14:textId="63479AF0" w:rsidR="008A284A" w:rsidRPr="00C21F0C" w:rsidRDefault="00096C60" w:rsidP="005341BF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 w:rsidR="005341BF">
        <w:rPr>
          <w:rFonts w:ascii="TH SarabunPSK" w:hAnsi="TH SarabunPSK" w:cs="TH SarabunPSK"/>
          <w:i/>
          <w:iCs/>
          <w:sz w:val="28"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นักวิจัยจากภาคเอกชนสามารถนำกระบวนการวิจัยและการพัฒนานวัตกรรมด้านการเชื่อมต่อระหว่างสัญญาณทางร่างกายกับคอมพิวเตอร์ไปศึกษาและประยุกต์ใช้ในด้านอื่นๆ</w:t>
      </w:r>
      <w:r w:rsidR="005341B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นอกเหนือจากการตรวจจับสัญญาณการเคลื่อนไหวของกล้ามเนื้อขา</w:t>
      </w:r>
      <w:r w:rsidR="006C597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เพื่อช่วยเหลือผู้พิการอวัยวะส่วนอื่น</w:t>
      </w:r>
      <w:r w:rsidR="005341B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หรือผู้ป่วยกล้ามเนื้ออ่อนแรง</w:t>
      </w:r>
      <w:r w:rsidR="006C597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หรือผู้ที่มีความบกพร่องทางกล้ามเนื้อในส่วนต่างๆ ของร่างกาย </w:t>
      </w:r>
      <w:r w:rsidR="009568D6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>นวัตกรรมนี้สามารถต่อยอดไปสู่การพัฒนาเทคโนโลยี</w:t>
      </w:r>
      <w:r w:rsidR="009568D6">
        <w:rPr>
          <w:rFonts w:ascii="TH SarabunPSK" w:hAnsi="TH SarabunPSK" w:cs="TH SarabunPSK" w:hint="cs"/>
          <w:i/>
          <w:iCs/>
          <w:sz w:val="28"/>
          <w:cs/>
        </w:rPr>
        <w:t>เพื่อการฟื้นฟู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568D6" w:rsidRPr="009568D6">
        <w:rPr>
          <w:rFonts w:ascii="TH SarabunPSK" w:hAnsi="TH SarabunPSK" w:cs="TH SarabunPSK"/>
          <w:i/>
          <w:iCs/>
          <w:sz w:val="28"/>
          <w:cs/>
        </w:rPr>
        <w:t>และมีศักยภาพในการนำไปใช้ในเชิงพาณิชย์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 เพื่อเป็นประโยชน์ในวงกว้างแก่ผู้ป่วย</w:t>
      </w:r>
    </w:p>
    <w:p w14:paraId="266E2223" w14:textId="06C69156" w:rsidR="007C70F0" w:rsidRDefault="007C70F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4D5C6502" w14:textId="2C821F55" w:rsidR="00067FAA" w:rsidRDefault="00067FAA" w:rsidP="00067FA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1.6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ชุมชนท้องถิ่น/ประชาสังคม</w:t>
      </w:r>
    </w:p>
    <w:p w14:paraId="6C9BCF05" w14:textId="7078ECC2" w:rsidR="00067FAA" w:rsidRPr="00067FAA" w:rsidRDefault="00067FAA" w:rsidP="00067FA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ชุมชนท้องถิ่น/ประชาสังคม ได้แก่ นักวิจัยชาวบ้าน ปราชญ์ชาวบ้าน ผู้นำชุมชน ที่เข้ามามีส่วนร่วมในโครงการ ววน.</w:t>
      </w:r>
    </w:p>
    <w:p w14:paraId="3061F618" w14:textId="49695D76" w:rsidR="00067FA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67FAA" w14:paraId="73F536E8" w14:textId="77777777" w:rsidTr="005F360F">
        <w:tc>
          <w:tcPr>
            <w:tcW w:w="1129" w:type="dxa"/>
          </w:tcPr>
          <w:p w14:paraId="392AB330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36290251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5E4ABB02" w14:textId="61A029E0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  <w:r w:rsidR="005478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/พื้นที่ของชุมชน</w:t>
            </w:r>
          </w:p>
        </w:tc>
      </w:tr>
      <w:tr w:rsidR="00067FAA" w14:paraId="6D950A51" w14:textId="77777777" w:rsidTr="005F360F">
        <w:tc>
          <w:tcPr>
            <w:tcW w:w="1129" w:type="dxa"/>
          </w:tcPr>
          <w:p w14:paraId="214853CD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EC39A24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60FD3988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72276352" w14:textId="77777777" w:rsidTr="005F360F">
        <w:tc>
          <w:tcPr>
            <w:tcW w:w="1129" w:type="dxa"/>
          </w:tcPr>
          <w:p w14:paraId="09B9C58F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36DCA371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4976EB22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3EC6C5DF" w14:textId="77777777" w:rsidTr="005F360F">
        <w:trPr>
          <w:trHeight w:val="77"/>
        </w:trPr>
        <w:tc>
          <w:tcPr>
            <w:tcW w:w="1129" w:type="dxa"/>
          </w:tcPr>
          <w:p w14:paraId="6C1A372C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44C392E3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DE6EAB4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AA1C49D" w14:textId="77777777" w:rsidR="00067FAA" w:rsidRDefault="00067FAA" w:rsidP="00067FAA">
      <w:pPr>
        <w:rPr>
          <w:rFonts w:ascii="TH SarabunPSK" w:hAnsi="TH SarabunPSK" w:cs="TH SarabunPSK"/>
          <w:sz w:val="28"/>
        </w:rPr>
      </w:pPr>
    </w:p>
    <w:p w14:paraId="5B00BB9C" w14:textId="1F1ADC74" w:rsidR="00067FAA" w:rsidRPr="008D4DEB" w:rsidRDefault="00067FAA" w:rsidP="00067FA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</w:t>
      </w:r>
      <w:r w:rsidRPr="008D4DEB">
        <w:rPr>
          <w:rFonts w:ascii="TH SarabunPSK" w:hAnsi="TH SarabunPSK" w:cs="TH SarabunPSK"/>
          <w:b/>
          <w:bCs/>
          <w:sz w:val="28"/>
          <w:cs/>
        </w:rPr>
        <w:t>ที่ได้รับการพัฒนาจากโครงการวิจัย</w:t>
      </w:r>
      <w:r w:rsidRPr="008D4DEB">
        <w:rPr>
          <w:rFonts w:ascii="TH SarabunPSK" w:hAnsi="TH SarabunPSK" w:cs="TH SarabunPSK"/>
          <w:b/>
          <w:bCs/>
          <w:sz w:val="28"/>
        </w:rPr>
        <w:t xml:space="preserve">: </w:t>
      </w:r>
      <w:r w:rsidRPr="008D4DEB"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 w:rsidRPr="008D4DEB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 w:rsidRPr="008D4DEB"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6E2567FB" w14:textId="59A4B5F8" w:rsidR="00BD146C" w:rsidRPr="008D4DEB" w:rsidRDefault="00067FAA" w:rsidP="00330CDF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8D4DEB">
        <w:rPr>
          <w:rFonts w:ascii="TH SarabunPSK" w:hAnsi="TH SarabunPSK" w:cs="TH SarabunPSK"/>
          <w:sz w:val="28"/>
          <w:cs/>
        </w:rPr>
        <w:tab/>
      </w:r>
      <w:r w:rsidRPr="008D4DEB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 w:rsidRPr="008D4DEB">
        <w:rPr>
          <w:rFonts w:ascii="TH SarabunPSK" w:hAnsi="TH SarabunPSK" w:cs="TH SarabunPSK"/>
          <w:i/>
          <w:iCs/>
          <w:sz w:val="28"/>
        </w:rPr>
        <w:t>:</w:t>
      </w:r>
      <w:r w:rsidRPr="008D4DE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นักวิจัยชุมชนท้องถิ่นที่เข้ามามีส่วนร่วมในโครงการ ได้รับการถ่ายทอดองค์ความรู้และพัฒนาทักษะเกี่ยวกับ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เทคนิคการเพาะเลี้ยงกล้าไม้สำหรับ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ฟื้นฟูระบบนิเวศในพื้นที่ป่าเสื่อมสภาพ ซึ่งทำให้สามารถนำความรู้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และทักษะ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นี้ไปใช้ในการฟื้นฟูป่า และ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ยังสามารถ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ถ่ายทอดความรู้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และทักษะดังกล่าว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ให้กับคนในชุมชน ช่วยเพิ่มความหลากหลายทางชีวภาพและสร้างแหล่งอาหารให้กับชุมชนในพื้นที่ป่าเสื่อมสภาพได้ต่อไป</w:t>
      </w:r>
    </w:p>
    <w:p w14:paraId="08D4F054" w14:textId="5ADD6DCE" w:rsidR="007C70F0" w:rsidRPr="008D4DEB" w:rsidRDefault="007C70F0">
      <w:pPr>
        <w:rPr>
          <w:rFonts w:ascii="TH SarabunPSK" w:hAnsi="TH SarabunPSK" w:cs="TH SarabunPSK"/>
          <w:sz w:val="28"/>
        </w:rPr>
      </w:pPr>
      <w:r w:rsidRPr="008D4DEB">
        <w:rPr>
          <w:rFonts w:ascii="TH SarabunPSK" w:hAnsi="TH SarabunPSK" w:cs="TH SarabunPSK"/>
          <w:sz w:val="28"/>
        </w:rPr>
        <w:br w:type="page"/>
      </w:r>
    </w:p>
    <w:p w14:paraId="2EC6170A" w14:textId="6CB95205" w:rsidR="00067FAA" w:rsidRDefault="00067FAA" w:rsidP="00067FA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1.7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นักวิจัยอิสระ (ไม่มีสังกัด)</w:t>
      </w:r>
    </w:p>
    <w:p w14:paraId="006E971B" w14:textId="43A3CADF" w:rsidR="00067FAA" w:rsidRPr="00067FAA" w:rsidRDefault="00067FAA" w:rsidP="00067FA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CF0D0B">
        <w:rPr>
          <w:rFonts w:ascii="TH SarabunPSK" w:hAnsi="TH SarabunPSK" w:cs="TH SarabunPSK"/>
          <w:sz w:val="28"/>
          <w:cs/>
        </w:rPr>
        <w:t xml:space="preserve">นักวิจัยที่นอกเหนือจากประเภทผลผลิต </w:t>
      </w:r>
      <w:r w:rsidRPr="00CF0D0B">
        <w:rPr>
          <w:rFonts w:ascii="TH SarabunPSK" w:hAnsi="TH SarabunPSK" w:cs="TH SarabunPSK"/>
          <w:sz w:val="28"/>
        </w:rPr>
        <w:t>1.4-1.6</w:t>
      </w:r>
    </w:p>
    <w:p w14:paraId="2DA78A53" w14:textId="1E30F4E2" w:rsidR="00067FA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67FAA" w14:paraId="3641EFEB" w14:textId="77777777" w:rsidTr="005F360F">
        <w:tc>
          <w:tcPr>
            <w:tcW w:w="1129" w:type="dxa"/>
          </w:tcPr>
          <w:p w14:paraId="0F726FBE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343585FB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0461C7FD" w14:textId="77777777" w:rsidR="00067FAA" w:rsidRPr="003012FF" w:rsidRDefault="00067FA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067FAA" w14:paraId="47CA9E0D" w14:textId="77777777" w:rsidTr="005F360F">
        <w:tc>
          <w:tcPr>
            <w:tcW w:w="1129" w:type="dxa"/>
          </w:tcPr>
          <w:p w14:paraId="1A9DD2A4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33A6ABA8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C1409DA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3EFF0985" w14:textId="77777777" w:rsidTr="005F360F">
        <w:tc>
          <w:tcPr>
            <w:tcW w:w="1129" w:type="dxa"/>
          </w:tcPr>
          <w:p w14:paraId="431E38DB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7978051E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0C694EC1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14:paraId="2CCA5821" w14:textId="77777777" w:rsidTr="005F360F">
        <w:trPr>
          <w:trHeight w:val="77"/>
        </w:trPr>
        <w:tc>
          <w:tcPr>
            <w:tcW w:w="1129" w:type="dxa"/>
          </w:tcPr>
          <w:p w14:paraId="591D1120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4B26E259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DC6557D" w14:textId="77777777" w:rsidR="00067FAA" w:rsidRDefault="00067FA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A3BAE9" w14:textId="77777777" w:rsidR="00067FAA" w:rsidRDefault="00067FAA" w:rsidP="00067FAA">
      <w:pPr>
        <w:rPr>
          <w:rFonts w:ascii="TH SarabunPSK" w:hAnsi="TH SarabunPSK" w:cs="TH SarabunPSK"/>
          <w:sz w:val="28"/>
        </w:rPr>
      </w:pPr>
    </w:p>
    <w:p w14:paraId="49465D14" w14:textId="745BE6F2" w:rsidR="00067FAA" w:rsidRPr="00C21F0C" w:rsidRDefault="00067FAA" w:rsidP="00067FA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191E8D29" w14:textId="578D8D16" w:rsidR="000970D0" w:rsidRPr="00D94B34" w:rsidRDefault="00067FAA" w:rsidP="00A420DB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D94B34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 w:rsidRPr="00D94B34">
        <w:rPr>
          <w:rFonts w:ascii="TH SarabunPSK" w:hAnsi="TH SarabunPSK" w:cs="TH SarabunPSK"/>
          <w:i/>
          <w:iCs/>
          <w:sz w:val="28"/>
        </w:rPr>
        <w:t>:</w:t>
      </w:r>
      <w:r w:rsidR="00330CDF" w:rsidRPr="00D94B3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>นักวิชาการอิสระได้รับความรู้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>และพัฒนาทักษะเรื่อง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>การตลาดออนไลน์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 xml:space="preserve">การสร้างสื่อประชาสัมพันธ์ผ่าน </w:t>
      </w:r>
      <w:r w:rsidR="000970D0" w:rsidRPr="00D94B34">
        <w:rPr>
          <w:rFonts w:ascii="TH SarabunPSK" w:hAnsi="TH SarabunPSK" w:cs="TH SarabunPSK"/>
          <w:i/>
          <w:iCs/>
          <w:sz w:val="28"/>
        </w:rPr>
        <w:t xml:space="preserve">Social media 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 xml:space="preserve">การพัฒนาบรรจุภัณฑ์แบบสร้างสรรค์สำหรับสินค้าชุมชน ส่งผลให้สามารถนำความรู้ที่ได้ไปประยุกต์ใช้ในการส่งเสริมสินค้าชุมชน </w:t>
      </w:r>
      <w:r w:rsidR="005E26EE" w:rsidRPr="00D94B34">
        <w:rPr>
          <w:rFonts w:ascii="TH SarabunPSK" w:hAnsi="TH SarabunPSK" w:cs="TH SarabunPSK"/>
          <w:i/>
          <w:iCs/>
          <w:sz w:val="28"/>
          <w:cs/>
        </w:rPr>
        <w:t>เพิ่มความโดดเด่นและดึงดูดให้กับผลิตภัณฑ์ รวมถึงขยายโอกาสในการเข้าถึงตลาดที่กว้างขวางยิ่งขึ้น</w:t>
      </w:r>
    </w:p>
    <w:p w14:paraId="5697C139" w14:textId="1F2183B1" w:rsidR="007C70F0" w:rsidRDefault="007C70F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B002ADC" w14:textId="0AA9F990" w:rsidR="00BA089B" w:rsidRDefault="00BA089B" w:rsidP="00BA089B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1.8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เด็กและเยาวชน อาชีวศึกษา และนิสิต/นักศึกษา</w:t>
      </w:r>
    </w:p>
    <w:p w14:paraId="0D930B8B" w14:textId="19E64AE0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ab/>
      </w:r>
      <w:r w:rsidRPr="00BA089B">
        <w:rPr>
          <w:rFonts w:ascii="TH SarabunPSK" w:hAnsi="TH SarabunPSK" w:cs="TH SarabunPSK"/>
          <w:sz w:val="28"/>
          <w:cs/>
        </w:rPr>
        <w:t>- เด็ก หมายถึง บุคคลที่มีอายุ ไม่เกิน 15 ปีบริบูรณ์</w:t>
      </w:r>
    </w:p>
    <w:p w14:paraId="5D2E944F" w14:textId="37D32A8F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เยาวชน หมายถึง บุคคลที่มีอายุ 15 ปีบริบูรณ์ ขึ้นไป แต่ยังไม่ถึง 18 ปีบริบูรณ์</w:t>
      </w:r>
    </w:p>
    <w:p w14:paraId="5EFC791B" w14:textId="32D3220E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อาชีวศึกษา หมายถึง บุคคลที่เรียนต่อจากระดับมัธยมศึกษาตอนต้นหรือเทียบเท่าโดยมีหลักสูตรไม่เกิน 3 ปี หรืออยู่ในระดับเดียวกับมัธยมศึกษาตอนปลาย</w:t>
      </w:r>
    </w:p>
    <w:p w14:paraId="307933C2" w14:textId="68CE5324" w:rsid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นิสิต/นักศึกษา หมายถึง นิสิต/นักศึกษาที่ได้รับการพัฒนาทักษะที่เกี่ยวข้องกับประเด็นวิจัย เช่น ได้รับการอบรม</w:t>
      </w:r>
    </w:p>
    <w:p w14:paraId="662E9758" w14:textId="24710674" w:rsidR="00F34819" w:rsidRPr="00067FAA" w:rsidRDefault="00F34819" w:rsidP="00F34819">
      <w:pPr>
        <w:ind w:firstLine="720"/>
        <w:rPr>
          <w:rFonts w:ascii="TH SarabunPSK" w:hAnsi="TH SarabunPSK" w:cs="TH SarabunPSK"/>
          <w:sz w:val="28"/>
          <w:cs/>
        </w:rPr>
      </w:pPr>
      <w:r w:rsidRPr="003C0F40">
        <w:rPr>
          <w:rFonts w:ascii="TH SarabunPSK" w:hAnsi="TH SarabunPSK" w:cs="TH SarabunPSK" w:hint="cs"/>
          <w:sz w:val="28"/>
          <w:cs/>
        </w:rPr>
        <w:t>ทั้งนี้ เด็กและเยาวชน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 w:rsidRPr="003C0F40">
        <w:rPr>
          <w:rFonts w:ascii="TH SarabunPSK" w:hAnsi="TH SarabunPSK" w:cs="TH SarabunPSK" w:hint="cs"/>
          <w:sz w:val="28"/>
          <w:cs/>
        </w:rPr>
        <w:t>อาชีวศึกษา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 w:rsidRPr="003C0F40">
        <w:rPr>
          <w:rFonts w:ascii="TH SarabunPSK" w:hAnsi="TH SarabunPSK" w:cs="TH SarabunPSK" w:hint="cs"/>
          <w:sz w:val="28"/>
          <w:cs/>
        </w:rPr>
        <w:t>และนิสิต</w:t>
      </w:r>
      <w:r w:rsidRPr="003C0F40">
        <w:rPr>
          <w:rFonts w:ascii="TH SarabunPSK" w:hAnsi="TH SarabunPSK" w:cs="TH SarabunPSK"/>
          <w:sz w:val="28"/>
          <w:cs/>
        </w:rPr>
        <w:t>/</w:t>
      </w:r>
      <w:r w:rsidRPr="003C0F40">
        <w:rPr>
          <w:rFonts w:ascii="TH SarabunPSK" w:hAnsi="TH SarabunPSK" w:cs="TH SarabunPSK" w:hint="cs"/>
          <w:sz w:val="28"/>
          <w:cs/>
        </w:rPr>
        <w:t>นักศึกษา ข้างต้นต้องได้รับการพัฒนาทักษะที่เกี่ยวข้องกับประเด็นวิจัย เช่น ได้รับการอบรม</w:t>
      </w:r>
    </w:p>
    <w:p w14:paraId="34C35A4A" w14:textId="2FE070AF" w:rsidR="00BA089B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FA5414" w14:paraId="5C120D95" w14:textId="77777777" w:rsidTr="00FA5414">
        <w:tc>
          <w:tcPr>
            <w:tcW w:w="1129" w:type="dxa"/>
          </w:tcPr>
          <w:p w14:paraId="456BA74B" w14:textId="77777777" w:rsidR="00FA5414" w:rsidRPr="003012FF" w:rsidRDefault="00FA5414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4DFDBCFD" w14:textId="77777777" w:rsidR="00FA5414" w:rsidRPr="003012FF" w:rsidRDefault="00FA5414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FA5414" w14:paraId="2337D1E5" w14:textId="77777777" w:rsidTr="00FA5414">
        <w:tc>
          <w:tcPr>
            <w:tcW w:w="1129" w:type="dxa"/>
          </w:tcPr>
          <w:p w14:paraId="3B9FE83E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009D6792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5414" w14:paraId="00A13A89" w14:textId="77777777" w:rsidTr="00FA5414">
        <w:tc>
          <w:tcPr>
            <w:tcW w:w="1129" w:type="dxa"/>
          </w:tcPr>
          <w:p w14:paraId="2F7BFFF1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43169628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5414" w14:paraId="50C053D0" w14:textId="77777777" w:rsidTr="00FA5414">
        <w:trPr>
          <w:trHeight w:val="77"/>
        </w:trPr>
        <w:tc>
          <w:tcPr>
            <w:tcW w:w="1129" w:type="dxa"/>
          </w:tcPr>
          <w:p w14:paraId="444F3C29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2EC3D90C" w14:textId="77777777" w:rsidR="00FA5414" w:rsidRDefault="00FA5414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577C2B" w14:textId="77777777" w:rsidR="00CC0292" w:rsidRDefault="00CC0292" w:rsidP="00BA089B">
      <w:pPr>
        <w:rPr>
          <w:rFonts w:ascii="TH SarabunPSK" w:hAnsi="TH SarabunPSK" w:cs="TH SarabunPSK"/>
          <w:b/>
          <w:bCs/>
          <w:sz w:val="28"/>
        </w:rPr>
      </w:pPr>
    </w:p>
    <w:p w14:paraId="31639633" w14:textId="4DAF4299" w:rsidR="00E32204" w:rsidRDefault="00CC0292" w:rsidP="00BA089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3356DA2" w14:textId="5F2ADC47" w:rsidR="00CC0292" w:rsidRDefault="00CC0292" w:rsidP="00BA089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17FF42B0" w14:textId="24D445ED" w:rsidR="00CC0292" w:rsidRPr="00CC0292" w:rsidRDefault="00CC0292" w:rsidP="00BA089B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3E52A9B4" w14:textId="77777777" w:rsidR="003E2252" w:rsidRDefault="003E2252" w:rsidP="00BA089B">
      <w:pPr>
        <w:rPr>
          <w:rFonts w:ascii="TH SarabunPSK" w:hAnsi="TH SarabunPSK" w:cs="TH SarabunPSK"/>
          <w:b/>
          <w:bCs/>
          <w:sz w:val="28"/>
        </w:rPr>
      </w:pPr>
    </w:p>
    <w:p w14:paraId="54DB14AF" w14:textId="075AB807" w:rsidR="00BA089B" w:rsidRPr="00C21F0C" w:rsidRDefault="00BA089B" w:rsidP="00BA089B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73B557B6" w14:textId="0A209BDD" w:rsidR="00BA089B" w:rsidRPr="00C74E4A" w:rsidRDefault="00BA089B" w:rsidP="00381028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C74E4A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4C741C" w:rsidRPr="00C74E4A">
        <w:rPr>
          <w:rFonts w:ascii="TH SarabunPSK" w:hAnsi="TH SarabunPSK" w:cs="TH SarabunPSK"/>
          <w:i/>
          <w:iCs/>
          <w:sz w:val="28"/>
        </w:rPr>
        <w:t>:</w:t>
      </w:r>
      <w:r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นักศึกษาระดับอาชีวศึกษาทำการฝึกปฏิบัติงานจริง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ในการ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ใช้เครื่อง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 xml:space="preserve">พิมพ์สามมิติ </w:t>
      </w:r>
      <w:r w:rsidR="00EA3B13" w:rsidRPr="00C74E4A">
        <w:rPr>
          <w:rFonts w:ascii="TH SarabunPSK" w:hAnsi="TH SarabunPSK" w:cs="TH SarabunPSK"/>
          <w:i/>
          <w:iCs/>
          <w:sz w:val="28"/>
          <w:cs/>
        </w:rPr>
        <w:t>(3</w:t>
      </w:r>
      <w:r w:rsidR="00EA3B13" w:rsidRPr="00C74E4A">
        <w:rPr>
          <w:rFonts w:ascii="TH SarabunPSK" w:hAnsi="TH SarabunPSK" w:cs="TH SarabunPSK"/>
          <w:i/>
          <w:iCs/>
          <w:sz w:val="28"/>
        </w:rPr>
        <w:t>D Printer)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A3B13" w:rsidRPr="00C74E4A">
        <w:rPr>
          <w:rFonts w:ascii="TH SarabunPSK" w:hAnsi="TH SarabunPSK" w:cs="TH SarabunPSK"/>
          <w:i/>
          <w:iCs/>
          <w:sz w:val="28"/>
          <w:cs/>
        </w:rPr>
        <w:t>สำหรับการออกแบบและสร้างชิ้นงานในรูปแบบสามมิติ</w:t>
      </w:r>
      <w:r w:rsidR="0054788F"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อุปกรณ์ต่างๆ ในการออกแบบและสร้างชิ้นงานด้วยตนเอง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นักศึกษาจะได้รับการถ่ายทอดทักษะ </w:t>
      </w:r>
      <w:r w:rsidR="009A6A90" w:rsidRPr="00C74E4A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องค์ความรู้ทางเทคโนโลยีทั้งภาคทฤษฎีและภาคปฏิบัติ สามารถนำไปประยุกต์ใช้</w:t>
      </w:r>
      <w:r w:rsidR="0054788F" w:rsidRPr="00C74E4A">
        <w:rPr>
          <w:rFonts w:ascii="TH SarabunPSK" w:hAnsi="TH SarabunPSK" w:cs="TH SarabunPSK" w:hint="cs"/>
          <w:i/>
          <w:iCs/>
          <w:sz w:val="28"/>
          <w:cs/>
        </w:rPr>
        <w:t>งาน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ได้จริง</w:t>
      </w:r>
    </w:p>
    <w:p w14:paraId="07C0650F" w14:textId="77777777" w:rsidR="009C0281" w:rsidRDefault="009C0281" w:rsidP="0069527A">
      <w:pPr>
        <w:rPr>
          <w:rFonts w:ascii="TH SarabunPSK" w:hAnsi="TH SarabunPSK" w:cs="TH SarabunPSK"/>
          <w:b/>
          <w:bCs/>
          <w:sz w:val="28"/>
        </w:rPr>
      </w:pPr>
    </w:p>
    <w:p w14:paraId="363F3728" w14:textId="72F23FC7" w:rsidR="00794756" w:rsidRDefault="00794756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18F6288D" w14:textId="6CDAA1C8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1.9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ประชาชนทั่วไป</w:t>
      </w:r>
    </w:p>
    <w:p w14:paraId="2254C538" w14:textId="5C1AC089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สามัญชนทั่วไป ที่ไม่ใช่ข้าราชการหรือนักบวช หรือหมายถึง ผู้ที่ได้รับการยอมรับ อนุญาตให้ตั้งถิ่นฐานอาศัยอยู่ในรัฐ หรือประเทศนั้นๆ รวมทั้งผู้อพยพเข้ามาใหม่ ที่เข้ามาช่วย หรือมีส่วนร่วมในงานวิจัย</w:t>
      </w:r>
    </w:p>
    <w:p w14:paraId="291EBA48" w14:textId="30C3B5CA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34F9D10B" w14:textId="77777777" w:rsidTr="00E55D85">
        <w:tc>
          <w:tcPr>
            <w:tcW w:w="1129" w:type="dxa"/>
          </w:tcPr>
          <w:p w14:paraId="7C0BC165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6A074BF4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2D3C0E24" w14:textId="77777777" w:rsidTr="00E55D85">
        <w:tc>
          <w:tcPr>
            <w:tcW w:w="1129" w:type="dxa"/>
          </w:tcPr>
          <w:p w14:paraId="6ED56112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0AF9D3B9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20E82717" w14:textId="77777777" w:rsidTr="00E55D85">
        <w:tc>
          <w:tcPr>
            <w:tcW w:w="1129" w:type="dxa"/>
          </w:tcPr>
          <w:p w14:paraId="73F73BD0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EBE985D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722D52FF" w14:textId="77777777" w:rsidTr="00E55D85">
        <w:trPr>
          <w:trHeight w:val="77"/>
        </w:trPr>
        <w:tc>
          <w:tcPr>
            <w:tcW w:w="1129" w:type="dxa"/>
          </w:tcPr>
          <w:p w14:paraId="05306836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2D1AA4B4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1228EC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74CDF06C" w14:textId="1DB5733A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1B8D5087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34672C9" w14:textId="031DDB93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6C8E37FE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327349E3" w14:textId="04452AF9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48EF53EA" w14:textId="2569DDDD" w:rsidR="00BE51B6" w:rsidRDefault="0069527A" w:rsidP="00673599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C12A5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สมาชิก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กลุ่ม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ช่างทอผ้าพื้นเมือง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จาก 5 หมู่บ้าน ในพื้นที่อำเภอนาน้อย มีทักษะ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องค์ความรู้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ใน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การย้อมฝ้ายด้วยสีธรรมชาติ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 xml:space="preserve">การทอผ้าลวดลายต้นแบบ 5 ลวดลาย 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ซึ่งนำไปสู่การพัฒนาผลิตภัณฑ์</w:t>
      </w:r>
      <w:r w:rsidR="00BE51B6">
        <w:rPr>
          <w:rFonts w:ascii="TH SarabunPSK" w:hAnsi="TH SarabunPSK" w:cs="TH SarabunPSK" w:hint="cs"/>
          <w:i/>
          <w:iCs/>
          <w:sz w:val="28"/>
          <w:cs/>
        </w:rPr>
        <w:t>ของกลุ่มฯ ให้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มีเอกลักษณ์เฉพาะตัว สร้างมูลค่าเพิ่มให้กับผลิตภัณฑ์ จนทำให้เกิดรายได้ที่เพิ่มขึ้น และสามารถต่อยอด</w:t>
      </w:r>
      <w:r w:rsidR="00BE51B6">
        <w:rPr>
          <w:rFonts w:ascii="TH SarabunPSK" w:hAnsi="TH SarabunPSK" w:cs="TH SarabunPSK" w:hint="cs"/>
          <w:i/>
          <w:iCs/>
          <w:sz w:val="28"/>
          <w:cs/>
        </w:rPr>
        <w:t>ขยายผล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ได้ในอนาคต</w:t>
      </w:r>
    </w:p>
    <w:p w14:paraId="5417F206" w14:textId="6C1B1721" w:rsidR="00794756" w:rsidRDefault="00794756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0A87E597" w14:textId="4B569827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1.10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ผู้สูงอายุ</w:t>
      </w:r>
    </w:p>
    <w:p w14:paraId="1A7F9538" w14:textId="3E227B92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บุคคลที่มีอายุ 60 ปีบริบูรณ์ ขึ้นไป ที่มีส่วนร่วมในกระบวนการวิจัย</w:t>
      </w:r>
    </w:p>
    <w:p w14:paraId="2B8C4423" w14:textId="51BEF3AD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5B67B651" w14:textId="77777777" w:rsidTr="00E55D85">
        <w:tc>
          <w:tcPr>
            <w:tcW w:w="1129" w:type="dxa"/>
          </w:tcPr>
          <w:p w14:paraId="3F1EAE6F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1716A940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51068C13" w14:textId="77777777" w:rsidTr="00E55D85">
        <w:tc>
          <w:tcPr>
            <w:tcW w:w="1129" w:type="dxa"/>
          </w:tcPr>
          <w:p w14:paraId="34CA38DD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4CF43E4A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2A7E5F01" w14:textId="77777777" w:rsidTr="00E55D85">
        <w:tc>
          <w:tcPr>
            <w:tcW w:w="1129" w:type="dxa"/>
          </w:tcPr>
          <w:p w14:paraId="0338A406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2EF93BF8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3492D8C4" w14:textId="77777777" w:rsidTr="00E55D85">
        <w:trPr>
          <w:trHeight w:val="77"/>
        </w:trPr>
        <w:tc>
          <w:tcPr>
            <w:tcW w:w="1129" w:type="dxa"/>
          </w:tcPr>
          <w:p w14:paraId="4D0F85E6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790AEE8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129FA0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7F1DDEB4" w14:textId="34B8D00F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37F5A450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2DD11B0F" w14:textId="4A43E212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5452F8DD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16E6A170" w14:textId="27070B8D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5412260" w14:textId="331F9101" w:rsidR="00E81EEE" w:rsidRDefault="0069527A" w:rsidP="004D070C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C12A5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โครงการได้จัดอบรมให้อาสาสมัครผู้สูงอายุ จำนวน </w:t>
      </w:r>
      <w:r w:rsidR="00E81EEE">
        <w:rPr>
          <w:rFonts w:ascii="TH SarabunPSK" w:hAnsi="TH SarabunPSK" w:cs="TH SarabunPSK"/>
          <w:i/>
          <w:iCs/>
          <w:sz w:val="28"/>
        </w:rPr>
        <w:t xml:space="preserve">50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คน 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ทั้งในชุมชนเมืองและชุมชนชนบท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ในหัวข้อ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 xml:space="preserve"> “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รูปแบบการจัดการการดูแล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ตนเองสำหรับ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ผู้สูงอายุ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”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โดยได้ทำการประเมิน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ระดับคุณภาพชีวิต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 w:rsidRPr="00E81EEE">
        <w:rPr>
          <w:rFonts w:ascii="TH SarabunPSK" w:hAnsi="TH SarabunPSK" w:cs="TH SarabunPSK"/>
          <w:i/>
          <w:iCs/>
          <w:sz w:val="28"/>
        </w:rPr>
        <w:t>WHOQOL-BREF-THAI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 xml:space="preserve"> ก่อนนำรูปแบบการจัดการ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ดังกล่าว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ไปทดลองใช้</w:t>
      </w:r>
      <w:r w:rsidR="00E81EEE">
        <w:rPr>
          <w:rFonts w:ascii="TH SarabunPSK" w:hAnsi="TH SarabunPSK" w:cs="TH SarabunPSK"/>
          <w:i/>
          <w:iCs/>
          <w:sz w:val="28"/>
        </w:rPr>
        <w:t xml:space="preserve"> 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ผลจากการเข้าร่วมโครงการ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พบว่า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>ผู้สูงอายุ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มีระดับคุณภาพชีวิตที่ดีขึ้น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ทั้งทางด้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านสุขภาพกายและจิตใจ มีความสัมพันธ์ที่ดีกับครอบครัวและชุมชน อีกทั้งยังรู้สึกถึงคุณค่าในตนเอง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ที่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ได้รับการดูแลอย่างต่อเนื่อง</w:t>
      </w:r>
    </w:p>
    <w:p w14:paraId="7751164F" w14:textId="7CD1D6D9" w:rsidR="00794756" w:rsidRDefault="00794756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17DDD74C" w14:textId="21F962D4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1.11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ผู้ด้อยโอกาสและเข้าไม่ถึงทรัพยากร</w:t>
      </w:r>
    </w:p>
    <w:p w14:paraId="34993E60" w14:textId="344EDA98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 ทั้งทางร่างกาย สติปัญญา อารมณ์ สังคม และจิตใจ จำเป็นต้องได้รับความช่วยเหลือเป็นกรณีพิเศษ เพื่อให้มีชีวิตความเป็นอยู่ที่ดีขึ้น</w:t>
      </w:r>
    </w:p>
    <w:p w14:paraId="75FAB274" w14:textId="6C1A3FE8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5159E50B" w14:textId="77777777" w:rsidTr="00E55D85">
        <w:tc>
          <w:tcPr>
            <w:tcW w:w="1129" w:type="dxa"/>
          </w:tcPr>
          <w:p w14:paraId="2D9CF438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7951C75B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1EA1B1F9" w14:textId="77777777" w:rsidTr="00E55D85">
        <w:tc>
          <w:tcPr>
            <w:tcW w:w="1129" w:type="dxa"/>
          </w:tcPr>
          <w:p w14:paraId="00B4C1EC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318035EE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5840E80B" w14:textId="77777777" w:rsidTr="00E55D85">
        <w:tc>
          <w:tcPr>
            <w:tcW w:w="1129" w:type="dxa"/>
          </w:tcPr>
          <w:p w14:paraId="3C355983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5B7D3B0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16FC7B28" w14:textId="77777777" w:rsidTr="00E55D85">
        <w:trPr>
          <w:trHeight w:val="77"/>
        </w:trPr>
        <w:tc>
          <w:tcPr>
            <w:tcW w:w="1129" w:type="dxa"/>
          </w:tcPr>
          <w:p w14:paraId="4D12D76B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66DF1383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0609DE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2944AA20" w14:textId="505B3B7D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A3F6272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6F0D7CF4" w14:textId="195AEDA3" w:rsidR="0069527A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4B22152F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737F8B28" w14:textId="0E220B8F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59C93F59" w14:textId="7FCFDDC6" w:rsidR="00781D40" w:rsidRPr="00781D40" w:rsidRDefault="0069527A" w:rsidP="00781D40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781D40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B8557A">
        <w:rPr>
          <w:rFonts w:ascii="TH SarabunPSK" w:hAnsi="TH SarabunPSK" w:cs="TH SarabunPSK"/>
          <w:i/>
          <w:iCs/>
          <w:sz w:val="28"/>
        </w:rPr>
        <w:t>:</w:t>
      </w:r>
      <w:r w:rsidRPr="00781D4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7478C" w:rsidRPr="00781D40">
        <w:rPr>
          <w:rFonts w:ascii="TH SarabunPSK" w:hAnsi="TH SarabunPSK" w:cs="TH SarabunPSK"/>
          <w:i/>
          <w:iCs/>
          <w:sz w:val="28"/>
          <w:cs/>
        </w:rPr>
        <w:t>กลุ่ม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อาสาสมัครผู้พิการ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ได้รับการฝึกฝนและพัฒนา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ทักษะอาชีพการเย็บผ้า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ทำให้มีความเชี่ยวชาญในงานฝีมือและสามารถผลิตสินค้าที่มีคุณภาพได้ ช่วยสร้างโอกาสในการประกอบอาชีพ</w:t>
      </w:r>
      <w:r w:rsidR="00781D40" w:rsidRPr="00781D40">
        <w:rPr>
          <w:rFonts w:ascii="TH SarabunPSK" w:hAnsi="TH SarabunPSK" w:cs="TH SarabunPSK"/>
          <w:i/>
          <w:iCs/>
          <w:sz w:val="28"/>
        </w:rPr>
        <w:t xml:space="preserve"> 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เป็นแหล่งรายได้ที่มั่นคงสำหรับการเลี้ยงดูตนเอง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นอกจากนี้ การมีอาชีพที่สร้างรายได้ยังช่วยเสริมสร้างความมั่นใจในตนเองและลดการพึ่งพาผู้อื่น ทำให้สามารถมีคุณภาพชีวิตที่ดีขึ้นและพึ่งพาตนเองได้ในระยะยาว</w:t>
      </w:r>
    </w:p>
    <w:p w14:paraId="7729C0FE" w14:textId="4F45E259" w:rsidR="00794756" w:rsidRDefault="0079475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3E000644" w14:textId="77777777" w:rsidR="001A0825" w:rsidRDefault="0069527A" w:rsidP="0069527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1.12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แรงงาน</w:t>
      </w:r>
    </w:p>
    <w:p w14:paraId="04234343" w14:textId="1F8579F7" w:rsidR="0069527A" w:rsidRDefault="001A0825" w:rsidP="001A0825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ab/>
      </w:r>
      <w:r w:rsidRPr="001A0825">
        <w:rPr>
          <w:rFonts w:ascii="TH SarabunPSK" w:hAnsi="TH SarabunPSK" w:cs="TH SarabunPSK"/>
          <w:sz w:val="28"/>
          <w:cs/>
        </w:rPr>
        <w:t>- แรงงานภาคเกษตร คือ บุคคลผู้ประกอบอาชีพเกษตรกรรมเป็นหลัก หรืออาจเป็นกลุ่มเกษตรกร (จำนวนไม่น้อยกว่า 30 คน) และมีวัตถุประสงค์เพื่อช่วยเหลือซึ่งกันและกันในการประกอบอาชีพเกษตรกรรม อาจร่วมกันจัดตั้งเป็นกลุ่มเกษตรกรและจดทะเบียนจัดตั้งตาม พระราชกฤษฎีกาฯ</w:t>
      </w:r>
    </w:p>
    <w:p w14:paraId="05883279" w14:textId="77777777" w:rsidR="001A0825" w:rsidRDefault="001A0825" w:rsidP="001A0825">
      <w:pPr>
        <w:jc w:val="thaiDistribute"/>
        <w:rPr>
          <w:rFonts w:ascii="TH SarabunPSK" w:hAnsi="TH SarabunPSK" w:cs="TH SarabunPSK"/>
          <w:sz w:val="28"/>
        </w:rPr>
      </w:pPr>
      <w:r w:rsidRPr="001A082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- </w:t>
      </w:r>
      <w:r w:rsidRPr="001A0825">
        <w:rPr>
          <w:rFonts w:ascii="TH SarabunPSK" w:hAnsi="TH SarabunPSK" w:cs="TH SarabunPSK"/>
          <w:sz w:val="28"/>
          <w:cs/>
        </w:rPr>
        <w:t>แรงงานภาคอุตสาหกรรม คือ บุคคลที่ทำงานในภาคอุตสาหกรรมต่างๆ ทั้งการผลิต การประกอบ การซ่อมบำรุง ไปจนถึงการควบคุมคุณภาพของผลิตภัณฑ์ แล้วได้รับการพัฒนาทักษะเพิ่มเติมจากงานวิจัย</w:t>
      </w:r>
    </w:p>
    <w:p w14:paraId="6EF0991B" w14:textId="3A86257B" w:rsidR="001A0825" w:rsidRPr="001A0825" w:rsidRDefault="001A0825" w:rsidP="001A0825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Pr="001A0825">
        <w:rPr>
          <w:rFonts w:ascii="TH SarabunPSK" w:hAnsi="TH SarabunPSK" w:cs="TH SarabunPSK"/>
          <w:sz w:val="28"/>
          <w:cs/>
        </w:rPr>
        <w:t>แรงงานภาคบริการ คือ บุคคลที่ทำงานในภาคบริการต่างๆ ในธุรกิจหรืออุตสาหกรรมที่ให้บริการแก่ลูกค้าหรือผู้บริโภค โดยไม่เกี่ยวข้องกับการผลิต (เช่น บริการด้านการท่องเที่ยว บริการด้านสุขภาพ) แล้วได้รับการพัฒนาทักษะเพิ่มเติมจากงานวิจัย</w:t>
      </w:r>
    </w:p>
    <w:p w14:paraId="19BFCF49" w14:textId="444BCAD6" w:rsidR="0069527A" w:rsidRDefault="0017417E" w:rsidP="73B83ED9">
      <w:pPr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p w14:paraId="795A8414" w14:textId="66109085" w:rsidR="0057061F" w:rsidRPr="00067FAA" w:rsidRDefault="0057061F" w:rsidP="0069527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แรงงานประเภท ...................................................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14:paraId="40DB8DB3" w14:textId="77777777" w:rsidTr="00E55D85">
        <w:tc>
          <w:tcPr>
            <w:tcW w:w="1129" w:type="dxa"/>
          </w:tcPr>
          <w:p w14:paraId="6E7FF56A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14:paraId="3DF6D1CD" w14:textId="77777777" w:rsidR="0069527A" w:rsidRPr="003012FF" w:rsidRDefault="0069527A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14:paraId="3E195F18" w14:textId="77777777" w:rsidTr="00E55D85">
        <w:tc>
          <w:tcPr>
            <w:tcW w:w="1129" w:type="dxa"/>
          </w:tcPr>
          <w:p w14:paraId="41D7D8E7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10A8FDB2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0CD394DE" w14:textId="77777777" w:rsidTr="00E55D85">
        <w:tc>
          <w:tcPr>
            <w:tcW w:w="1129" w:type="dxa"/>
          </w:tcPr>
          <w:p w14:paraId="6E61F5DB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3F21C01B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14:paraId="5CC4FA6C" w14:textId="77777777" w:rsidTr="00E55D85">
        <w:trPr>
          <w:trHeight w:val="77"/>
        </w:trPr>
        <w:tc>
          <w:tcPr>
            <w:tcW w:w="1129" w:type="dxa"/>
          </w:tcPr>
          <w:p w14:paraId="2C02BFF2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14:paraId="008A82B5" w14:textId="77777777" w:rsidR="0069527A" w:rsidRDefault="0069527A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EB94F9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32827E3D" w14:textId="19E0C384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5331BE1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2BD1B748" w14:textId="062EDC8D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3AA16FDB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0E4BB81C" w14:textId="75939AAA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0DE214ED" w14:textId="684E5B29" w:rsidR="00D12415" w:rsidRPr="009B4EBF" w:rsidRDefault="0069527A" w:rsidP="009B4EBF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43AD9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>กลุ่มเกษตรกรผู้ปลูกกาแฟได้รับการถ่ายทอดองค์ความรู้และทักษะในการหมักกาแฟ รวมถึงการใช้ประโยชน์จากผลิตผลพลอยได้ตามแนวทางการจัดการขยะ (</w:t>
      </w:r>
      <w:r w:rsidR="0056476F" w:rsidRPr="0056476F">
        <w:rPr>
          <w:rFonts w:ascii="TH SarabunPSK" w:hAnsi="TH SarabunPSK" w:cs="TH SarabunPSK"/>
          <w:i/>
          <w:iCs/>
          <w:sz w:val="28"/>
        </w:rPr>
        <w:t xml:space="preserve">Zero Waste Process)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นอกจากนี้ ยังได้เรียนรู้ขั้นตอนการผลิตกาแฟที่ถูกต้อง ซึ่งช่วยสร้างความเข้าใจในวิธีปฏิบัติการผลิตกาแฟตามมาตรฐานที่กำหนด โดยกลุ่มเกษตรกรได้จัดตั้งแปลงต้นแบบการผลิตกาแฟพรีเมียมและพัฒนาโรงงานแปรรูปกาแฟต้นแบบในพื้นที่ยุทธศาสตร์ พร้อมทั้งสร้างเครือข่าย </w:t>
      </w:r>
      <w:r w:rsidR="0056476F" w:rsidRPr="0056476F">
        <w:rPr>
          <w:rFonts w:ascii="TH SarabunPSK" w:hAnsi="TH SarabunPSK" w:cs="TH SarabunPSK"/>
          <w:i/>
          <w:iCs/>
          <w:sz w:val="28"/>
        </w:rPr>
        <w:t xml:space="preserve">RFE (Research-Farmer-Entrepreneur Network) </w:t>
      </w:r>
      <w:r w:rsidR="0056476F" w:rsidRPr="0056476F">
        <w:rPr>
          <w:rFonts w:ascii="TH SarabunPSK" w:hAnsi="TH SarabunPSK" w:cs="TH SarabunPSK" w:hint="cs"/>
          <w:i/>
          <w:iCs/>
          <w:sz w:val="28"/>
          <w:cs/>
        </w:rPr>
        <w:t xml:space="preserve">ในพื้นที่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>เพื่อส่งเสริมผู้ประกอบการในการผลิตกาแฟพรีเมียม ส่งผลให้เกษตรกร</w:t>
      </w:r>
      <w:r w:rsidR="009B4EBF">
        <w:rPr>
          <w:rFonts w:ascii="TH SarabunPSK" w:hAnsi="TH SarabunPSK" w:cs="TH SarabunPSK" w:hint="cs"/>
          <w:i/>
          <w:iCs/>
          <w:sz w:val="28"/>
          <w:cs/>
        </w:rPr>
        <w:t>มีรายได้เพิ่มขึ้น โดย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สามารถจำหน่ายกาแฟในราคามาตรฐานของกาแฟพรีเมียม </w:t>
      </w:r>
      <w:r w:rsidR="0056476F" w:rsidRPr="0056476F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มีอัตลักษณ์เฉพาะกลุ่ม </w:t>
      </w:r>
    </w:p>
    <w:p w14:paraId="7A478C7C" w14:textId="7CA2CD18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B013044" w14:textId="485EDCC0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1.13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ผู้ประกอบการรายย่อยและวิสาหกิจชุมชน</w:t>
      </w:r>
    </w:p>
    <w:p w14:paraId="0355E64A" w14:textId="77777777" w:rsidR="0069527A" w:rsidRPr="00CF0D0B" w:rsidRDefault="0069527A" w:rsidP="0069527A">
      <w:pPr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วิสาหกิจรายย่อย</w:t>
      </w:r>
      <w:r w:rsidRPr="00CF0D0B">
        <w:rPr>
          <w:rFonts w:ascii="TH SarabunPSK" w:hAnsi="TH SarabunPSK" w:cs="TH SarabunPSK"/>
          <w:sz w:val="28"/>
          <w:cs/>
        </w:rPr>
        <w:t xml:space="preserve"> ได้แก่ กิจการที่มีลักษณะ ดังนี้</w:t>
      </w:r>
    </w:p>
    <w:p w14:paraId="11704B79" w14:textId="3773DA2E" w:rsidR="0069527A" w:rsidRPr="00CF0D0B" w:rsidRDefault="00E80A5E" w:rsidP="0069527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 xml:space="preserve">1. กิจการที่มีการผลิตสินค้า ที่มีจำนวนการจ้างงานไม่เกิน 5 คน หรือมีรายได้ต่อปีไม่เกิน 1.8 ล้านบาท </w:t>
      </w:r>
    </w:p>
    <w:p w14:paraId="1C0C2957" w14:textId="62593C7D" w:rsidR="0069527A" w:rsidRPr="00CF0D0B" w:rsidRDefault="00E80A5E" w:rsidP="0069527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>2. กิจการที่ให้บริการ กิจการค้าส่ง หรือกิจการค้าปลีก ที่มีจำนวนการจ้างงานไม่เกิน 5 คน หรือมีรายได้ต่อปีไม่เกิน 1.8 ล้านบาท</w:t>
      </w:r>
    </w:p>
    <w:p w14:paraId="77A5ADA4" w14:textId="6CB76713" w:rsidR="0069527A" w:rsidRPr="00067FAA" w:rsidRDefault="00E80A5E" w:rsidP="0069527A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 xml:space="preserve">วิสาหกิจรายย่อย ครอบคลุมถึงผู้ประกอบการรายย่อยและวิสาหกิจชุมชน ได้แก่ วิสาหกิจฐานราก (ธุรกิจชุมชน : </w:t>
      </w:r>
      <w:r w:rsidR="0069527A" w:rsidRPr="00CF0D0B">
        <w:rPr>
          <w:rFonts w:ascii="TH SarabunPSK" w:hAnsi="TH SarabunPSK" w:cs="TH SarabunPSK"/>
          <w:sz w:val="28"/>
        </w:rPr>
        <w:t xml:space="preserve">Local Enterprise) </w:t>
      </w:r>
      <w:r w:rsidR="0069527A" w:rsidRPr="00CF0D0B">
        <w:rPr>
          <w:rFonts w:ascii="TH SarabunPSK" w:hAnsi="TH SarabunPSK" w:cs="TH SarabunPSK"/>
          <w:sz w:val="28"/>
          <w:cs/>
        </w:rPr>
        <w:t>วิสาหกิจรายย่อย (</w:t>
      </w:r>
      <w:r w:rsidR="0069527A" w:rsidRPr="00CF0D0B">
        <w:rPr>
          <w:rFonts w:ascii="TH SarabunPSK" w:hAnsi="TH SarabunPSK" w:cs="TH SarabunPSK"/>
          <w:sz w:val="28"/>
        </w:rPr>
        <w:t xml:space="preserve">Micro), Startup, </w:t>
      </w:r>
      <w:r w:rsidR="0069527A" w:rsidRPr="00CF0D0B">
        <w:rPr>
          <w:rFonts w:ascii="TH SarabunPSK" w:hAnsi="TH SarabunPSK" w:cs="TH SarabunPSK"/>
          <w:sz w:val="28"/>
          <w:cs/>
        </w:rPr>
        <w:t>ผู้ประกอบการที่ขับเคลื่อนด้วยนวัตกรรม (</w:t>
      </w:r>
      <w:r w:rsidR="0069527A" w:rsidRPr="00CF0D0B">
        <w:rPr>
          <w:rFonts w:ascii="TH SarabunPSK" w:hAnsi="TH SarabunPSK" w:cs="TH SarabunPSK"/>
          <w:sz w:val="28"/>
        </w:rPr>
        <w:t>Innovation-Driven Entrepreneurs: IDEs)</w:t>
      </w:r>
    </w:p>
    <w:p w14:paraId="2A03600B" w14:textId="093041A1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5437D4" w14:paraId="1BABC2EE" w14:textId="23F0E93F" w:rsidTr="005437D4">
        <w:tc>
          <w:tcPr>
            <w:tcW w:w="1129" w:type="dxa"/>
          </w:tcPr>
          <w:p w14:paraId="5E885C63" w14:textId="77777777" w:rsidR="005437D4" w:rsidRPr="003012FF" w:rsidRDefault="005437D4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14:paraId="304D2C5D" w14:textId="77777777" w:rsidR="005437D4" w:rsidRPr="003012FF" w:rsidRDefault="005437D4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14:paraId="6C30E622" w14:textId="2621CD1E" w:rsidR="005437D4" w:rsidRPr="003012FF" w:rsidRDefault="005437D4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5437D4" w14:paraId="7F11D06C" w14:textId="2AF994CC" w:rsidTr="005437D4">
        <w:tc>
          <w:tcPr>
            <w:tcW w:w="1129" w:type="dxa"/>
          </w:tcPr>
          <w:p w14:paraId="2761E174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7112F36F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43CE260F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37D4" w14:paraId="4D632F2E" w14:textId="5696E005" w:rsidTr="005437D4">
        <w:tc>
          <w:tcPr>
            <w:tcW w:w="1129" w:type="dxa"/>
          </w:tcPr>
          <w:p w14:paraId="6975BD09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64E20192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751D0019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37D4" w14:paraId="7FECEA0D" w14:textId="7499A894" w:rsidTr="005437D4">
        <w:trPr>
          <w:trHeight w:val="77"/>
        </w:trPr>
        <w:tc>
          <w:tcPr>
            <w:tcW w:w="1129" w:type="dxa"/>
          </w:tcPr>
          <w:p w14:paraId="7115DC30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6EAD0D87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45E52C61" w14:textId="77777777" w:rsidR="005437D4" w:rsidRDefault="005437D4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40375B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4ECFC365" w14:textId="34F6EF1F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1387E00C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74C4A81" w14:textId="5D0C1E65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4C215135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17CE7428" w14:textId="5E4D0763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664AE704" w14:textId="76DD5383" w:rsidR="0069527A" w:rsidRPr="0069527A" w:rsidRDefault="0069527A" w:rsidP="00746D9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E56EA7">
        <w:rPr>
          <w:rFonts w:ascii="TH SarabunPSK" w:hAnsi="TH SarabunPSK" w:cs="TH SarabunPSK"/>
          <w:i/>
          <w:iCs/>
          <w:sz w:val="28"/>
        </w:rPr>
        <w:t>: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กลุ่มวิสาหกิจชุมชนผู้ปลูกสมุนไพรบ้านหนองคู และประยงค์บ้านไร่สมุนไพร อำเภอนาดูน จังหวัดมหาสารคาม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ได้รับการพัฒนาฝึกอบรมเชิงปฏิบัติการในด้านทักษ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>ะ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การถ่ายทอด เผยแพร่นวัตกรรมเทคโนโลยีที่เหมาะสมกับชุมชนเกษตรกรที่สนใจ โดยการใช้นวัตกรรม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2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ต้นแบบ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ได้แก่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นวัตกรรมการให้น้ำแบบหยดโดยใช้พลังงานสีเขียวเป็นแหล่งพลังงาน และนวัตกรรมโรงอบแห้งพลังงานแสงอาทิตย์แบบเรือนกระจก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ร่วมกับระบบความร้อนเสริมอินฟราเรดแก๊สเบอร์เนอร์ที่ได้จากงานวิจัยมาช่วยในการเพิ่มผลผลิตและสร้างมูลค่าเพิ่มให้กับพืชสมุนไพรฟ้าทะลายโจร</w:t>
      </w:r>
    </w:p>
    <w:p w14:paraId="7A9A1156" w14:textId="638F4389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1C2FEBDD" w14:textId="1446C902" w:rsidR="00E80A5E" w:rsidRP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1.14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ผู้ประกอบการขนาดกลางและขนาดย่อม (</w:t>
      </w:r>
      <w:r w:rsidRPr="00466759">
        <w:rPr>
          <w:rFonts w:ascii="TH SarabunPSK" w:hAnsi="TH SarabunPSK" w:cs="TH SarabunPSK"/>
          <w:b/>
          <w:bCs/>
          <w:sz w:val="28"/>
          <w:highlight w:val="cyan"/>
        </w:rPr>
        <w:t>SMEs)</w:t>
      </w:r>
    </w:p>
    <w:p w14:paraId="4463F71A" w14:textId="77777777" w:rsidR="00E80A5E" w:rsidRPr="00CF0D0B" w:rsidRDefault="00E80A5E" w:rsidP="00E80A5E">
      <w:pPr>
        <w:rPr>
          <w:rFonts w:ascii="TH SarabunPSK" w:eastAsia="SimSun" w:hAnsi="TH SarabunPSK" w:cs="TH SarabunPSK"/>
          <w:sz w:val="28"/>
          <w:lang w:eastAsia="zh-CN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eastAsia="SimSun" w:hAnsi="TH SarabunPSK" w:cs="TH SarabunPSK"/>
          <w:sz w:val="28"/>
          <w:cs/>
          <w:lang w:eastAsia="zh-CN"/>
        </w:rPr>
        <w:t>วิสาหกิจขนาดกลาง</w:t>
      </w:r>
      <w:r w:rsidRPr="00CF0D0B">
        <w:rPr>
          <w:rFonts w:ascii="TH SarabunPSK" w:eastAsia="SimSun" w:hAnsi="TH SarabunPSK" w:cs="TH SarabunPSK"/>
          <w:sz w:val="28"/>
          <w:cs/>
          <w:lang w:eastAsia="zh-CN"/>
        </w:rPr>
        <w:t xml:space="preserve"> ได้แก่ กิจการที่มีลักษณะ ดังนี้</w:t>
      </w:r>
    </w:p>
    <w:p w14:paraId="4A0B79D6" w14:textId="45926475" w:rsidR="00E80A5E" w:rsidRPr="00CF0D0B" w:rsidRDefault="00E80A5E" w:rsidP="00E80A5E">
      <w:pPr>
        <w:pStyle w:val="ListParagraph"/>
        <w:spacing w:after="0" w:line="240" w:lineRule="auto"/>
        <w:ind w:left="0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>1. กิจการที่มีการผลิตสินค้า ที่มีจำนวนการจ้างงานเกินกว่า 50 คน แต่ไม่เกิน 200 คน หรือมีรายได้ต่อปีเกินกว่า 100 ล้านบาท แต่ไม่เกิน 500 ล้านบาท</w:t>
      </w:r>
    </w:p>
    <w:p w14:paraId="354DD4F8" w14:textId="0072C873" w:rsidR="00E80A5E" w:rsidRPr="00CF0D0B" w:rsidRDefault="00E80A5E" w:rsidP="00E80A5E">
      <w:pPr>
        <w:pStyle w:val="ListParagraph"/>
        <w:spacing w:after="0" w:line="240" w:lineRule="auto"/>
        <w:ind w:left="0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>2. กิจการที่ให้บริการ กิจการค้าส่ง หรือกิจการค้าปลีก ที่มีจำนวนการจ้างงานเกินกว่า 30 คน แต่ไม่เกิน 100 คน หรือมีรายได้ต่อปีเกินกว่า 50 ล้านบาท</w:t>
      </w:r>
      <w:r w:rsidRPr="00CF0D0B">
        <w:rPr>
          <w:rFonts w:ascii="TH SarabunPSK" w:eastAsia="SimSun" w:hAnsi="TH SarabunPSK" w:cs="TH SarabunPSK"/>
          <w:sz w:val="28"/>
          <w:cs/>
          <w:lang w:eastAsia="zh-CN"/>
        </w:rPr>
        <w:t xml:space="preserve"> แต่ไม่เกิน 300 ล้านบาท</w:t>
      </w:r>
    </w:p>
    <w:p w14:paraId="05EFF9DA" w14:textId="77777777" w:rsidR="00E80A5E" w:rsidRPr="00CF0D0B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</w:p>
    <w:p w14:paraId="6250C5CF" w14:textId="5D8F44BF" w:rsidR="00E80A5E" w:rsidRPr="00CF0D0B" w:rsidRDefault="00E80A5E" w:rsidP="00E80A5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E80A5E">
        <w:rPr>
          <w:rFonts w:ascii="TH SarabunPSK" w:hAnsi="TH SarabunPSK" w:cs="TH SarabunPSK"/>
          <w:sz w:val="28"/>
          <w:cs/>
        </w:rPr>
        <w:t>วิสาหกิจขนาดย่อม</w:t>
      </w:r>
      <w:r w:rsidRPr="00CF0D0B">
        <w:rPr>
          <w:rFonts w:ascii="TH SarabunPSK" w:hAnsi="TH SarabunPSK" w:cs="TH SarabunPSK"/>
          <w:sz w:val="28"/>
          <w:cs/>
        </w:rPr>
        <w:t xml:space="preserve"> ได้แก่ กิจการที่มีลักษณะ ดังนี้</w:t>
      </w:r>
    </w:p>
    <w:p w14:paraId="4FC17715" w14:textId="323C9638" w:rsidR="00E80A5E" w:rsidRPr="00CF0D0B" w:rsidRDefault="00E80A5E" w:rsidP="00E80A5E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 xml:space="preserve">1. กิจการที่มีการผลิตสินค้า ที่มีจำนวนการจ้างงานเกินกว่า </w:t>
      </w:r>
      <w:r w:rsidRPr="00CF0D0B">
        <w:rPr>
          <w:rFonts w:ascii="TH SarabunPSK" w:hAnsi="TH SarabunPSK" w:cs="TH SarabunPSK"/>
          <w:sz w:val="28"/>
        </w:rPr>
        <w:t xml:space="preserve">5 </w:t>
      </w:r>
      <w:r w:rsidRPr="00CF0D0B">
        <w:rPr>
          <w:rFonts w:ascii="TH SarabunPSK" w:hAnsi="TH SarabunPSK" w:cs="TH SarabunPSK"/>
          <w:sz w:val="28"/>
          <w:cs/>
        </w:rPr>
        <w:t xml:space="preserve">คน แต่ไม่เกิน 50 คน หรือมีรายได้ต่อปีเกินกว่า </w:t>
      </w:r>
      <w:r w:rsidRPr="00CF0D0B">
        <w:rPr>
          <w:rFonts w:ascii="TH SarabunPSK" w:hAnsi="TH SarabunPSK" w:cs="TH SarabunPSK"/>
          <w:sz w:val="28"/>
        </w:rPr>
        <w:t xml:space="preserve">1.8 </w:t>
      </w:r>
      <w:r w:rsidRPr="00CF0D0B">
        <w:rPr>
          <w:rFonts w:ascii="TH SarabunPSK" w:hAnsi="TH SarabunPSK" w:cs="TH SarabunPSK"/>
          <w:sz w:val="28"/>
          <w:cs/>
        </w:rPr>
        <w:t xml:space="preserve">ล้านบาท แต่ไม่เกิน 100 ล้านบาท </w:t>
      </w:r>
    </w:p>
    <w:p w14:paraId="10B4B5C5" w14:textId="3A33F9CE" w:rsidR="00E80A5E" w:rsidRPr="00CF0D0B" w:rsidRDefault="00E80A5E" w:rsidP="00E80A5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 xml:space="preserve">2. กิจการที่ให้บริการ กิจการค้าส่ง หรือกิจการค้าปลีก ที่มีจำนวนการจ้างงานเกินกว่า </w:t>
      </w:r>
      <w:r w:rsidRPr="00CF0D0B">
        <w:rPr>
          <w:rFonts w:ascii="TH SarabunPSK" w:hAnsi="TH SarabunPSK" w:cs="TH SarabunPSK"/>
          <w:sz w:val="28"/>
        </w:rPr>
        <w:t xml:space="preserve">5 </w:t>
      </w:r>
      <w:r w:rsidRPr="00CF0D0B">
        <w:rPr>
          <w:rFonts w:ascii="TH SarabunPSK" w:hAnsi="TH SarabunPSK" w:cs="TH SarabunPSK"/>
          <w:sz w:val="28"/>
          <w:cs/>
        </w:rPr>
        <w:t xml:space="preserve">คน แต่ไม่เกิน 30 คน หรือมีรายได้ต่อปีเกินกว่า </w:t>
      </w:r>
      <w:r w:rsidRPr="00CF0D0B">
        <w:rPr>
          <w:rFonts w:ascii="TH SarabunPSK" w:hAnsi="TH SarabunPSK" w:cs="TH SarabunPSK"/>
          <w:sz w:val="28"/>
        </w:rPr>
        <w:t xml:space="preserve">1.8 </w:t>
      </w:r>
      <w:r w:rsidRPr="00CF0D0B">
        <w:rPr>
          <w:rFonts w:ascii="TH SarabunPSK" w:hAnsi="TH SarabunPSK" w:cs="TH SarabunPSK"/>
          <w:sz w:val="28"/>
          <w:cs/>
        </w:rPr>
        <w:t>ล้านบาท แต่ไม่เกิน 50 ล้านบาท</w:t>
      </w:r>
    </w:p>
    <w:p w14:paraId="53AE4384" w14:textId="306ADFF1" w:rsidR="00E80A5E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A11D4F" w14:paraId="1B49B783" w14:textId="77777777" w:rsidTr="00F71B33">
        <w:tc>
          <w:tcPr>
            <w:tcW w:w="1129" w:type="dxa"/>
          </w:tcPr>
          <w:p w14:paraId="26E76060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14:paraId="15691779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14:paraId="7BB64A34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A11D4F" w14:paraId="1B1297BB" w14:textId="77777777" w:rsidTr="00F71B33">
        <w:tc>
          <w:tcPr>
            <w:tcW w:w="1129" w:type="dxa"/>
          </w:tcPr>
          <w:p w14:paraId="7611D190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24A16B43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5F9CBD2F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38218613" w14:textId="77777777" w:rsidTr="00F71B33">
        <w:tc>
          <w:tcPr>
            <w:tcW w:w="1129" w:type="dxa"/>
          </w:tcPr>
          <w:p w14:paraId="3353AABD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2BC9EB47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7C53DBBB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46F56C40" w14:textId="77777777" w:rsidTr="00F71B33">
        <w:trPr>
          <w:trHeight w:val="77"/>
        </w:trPr>
        <w:tc>
          <w:tcPr>
            <w:tcW w:w="1129" w:type="dxa"/>
          </w:tcPr>
          <w:p w14:paraId="79216B87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12271813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00D35877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B133ADE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3A984F4A" w14:textId="39FB5C5D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00268A5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61955C1B" w14:textId="77777777" w:rsidR="00CC0292" w:rsidRPr="00CC0292" w:rsidRDefault="00CC0292" w:rsidP="00CC0292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56457BEC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1AA0AA02" w14:textId="35353BD7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2E450FE" w14:textId="789468A4" w:rsidR="009A4B9D" w:rsidRDefault="00E80A5E" w:rsidP="00FA0BE3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E57EA6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ผู้ประกอบการผลิตภัณฑ์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OTOP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>ในจังหวัดฉะเชิงเทรา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ได้เข้าร่วมอบรมหลักสูตรเพื่อพัฒนาผลิตภัณฑ์ให้มีมาตรฐานสู่การเป็น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Smart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และ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Global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ซึ่งส่งผลให้ผู้ประกอบการที่เข้าร่วมได้รับทักษะในการใช้เทคโนโลยีการพัฒนาธุรกิจ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และการเลือกใช้เทคโนโลยีที่เหมาะสมสำหรับช่องทางการจัดจำหน่ายขนาดเล็ก นอกจากนี้ยังช่วยให้เกิดการพัฒนาผลิตภัณฑ์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OTOP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ให้มีคุณภาพตามมาตรฐาน พร้อมสำหรับการเข้าสู่การเป็น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Global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>อย่างมีประสิทธิภาพ</w:t>
      </w:r>
    </w:p>
    <w:p w14:paraId="37C2DE95" w14:textId="5B20C1DD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4BA53273" w14:textId="7F89A3A3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1.15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ผู้ประกอบการขนาดใหญ่</w:t>
      </w:r>
    </w:p>
    <w:p w14:paraId="1B8D307C" w14:textId="552F8489" w:rsidR="00E80A5E" w:rsidRPr="00067FAA" w:rsidRDefault="00E80A5E" w:rsidP="00E80A5E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ธุรกิจที่มีขนาดใหญ่ หรือบริษัท ที่ทำกิจกรรมเชิงพาณิชย์ทั่วประเทศ หรือ ทั่วโลก คือไม่มีพรมแดน บริษัท เหล่านี้เปิดสาขาโรงงานและโรงงานผลิตของตนเองทุกสาขาทั่วโลก และมีงานทำเพื่อคนหลายแสนคน รายได้หลายพันล้านบาท</w:t>
      </w:r>
    </w:p>
    <w:p w14:paraId="1289BC32" w14:textId="0B85E98B" w:rsidR="00E80A5E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A11D4F" w14:paraId="13E9F095" w14:textId="77777777" w:rsidTr="00F71B33">
        <w:tc>
          <w:tcPr>
            <w:tcW w:w="1129" w:type="dxa"/>
          </w:tcPr>
          <w:p w14:paraId="61687736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14:paraId="7FB22BEE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14:paraId="714C3714" w14:textId="77777777" w:rsidR="00A11D4F" w:rsidRPr="003012FF" w:rsidRDefault="00A11D4F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A11D4F" w14:paraId="697D5629" w14:textId="77777777" w:rsidTr="00F71B33">
        <w:tc>
          <w:tcPr>
            <w:tcW w:w="1129" w:type="dxa"/>
          </w:tcPr>
          <w:p w14:paraId="10BF306A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11B11366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5141EF12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3667B981" w14:textId="77777777" w:rsidTr="00F71B33">
        <w:tc>
          <w:tcPr>
            <w:tcW w:w="1129" w:type="dxa"/>
          </w:tcPr>
          <w:p w14:paraId="085F4DD2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4B392C7B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6B6C578D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14:paraId="41742F4C" w14:textId="77777777" w:rsidTr="00F71B33">
        <w:trPr>
          <w:trHeight w:val="77"/>
        </w:trPr>
        <w:tc>
          <w:tcPr>
            <w:tcW w:w="1129" w:type="dxa"/>
          </w:tcPr>
          <w:p w14:paraId="44445850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0CFCD5B9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14:paraId="5A9FD9D2" w14:textId="77777777" w:rsidR="00A11D4F" w:rsidRDefault="00A11D4F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422552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2BC643BF" w14:textId="29915A4E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7021BBD8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1D15F17A" w14:textId="2C9EA377" w:rsidR="00E32204" w:rsidRPr="00CC0292" w:rsidRDefault="00CC0292" w:rsidP="00E80A5E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74B9BE34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3EDC1CD3" w14:textId="42AFFE40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F31945A" w14:textId="754B6D1D" w:rsidR="00493081" w:rsidRPr="00493081" w:rsidRDefault="00E80A5E" w:rsidP="004C741C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87EDE" w:rsidRPr="00687EDE">
        <w:rPr>
          <w:rFonts w:ascii="TH SarabunPSK" w:hAnsi="TH SarabunPSK" w:cs="TH SarabunPSK"/>
          <w:i/>
          <w:iCs/>
          <w:sz w:val="28"/>
          <w:cs/>
        </w:rPr>
        <w:t xml:space="preserve">ผู้ประกอบการด้านโคนม 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>ได้</w:t>
      </w:r>
      <w:r w:rsidR="00687EDE" w:rsidRPr="00687EDE">
        <w:rPr>
          <w:rFonts w:ascii="TH SarabunPSK" w:hAnsi="TH SarabunPSK" w:cs="TH SarabunPSK"/>
          <w:i/>
          <w:iCs/>
          <w:sz w:val="28"/>
          <w:cs/>
        </w:rPr>
        <w:t>เข้าร่วมกิจกรรมการฝึกอบรมเชิงปฏิบัติการด้านการเพิ่มมูลค่าน้ำเวย์และการผลิตเนยแข็งตามกระบวนการผลิตที่ได้จากการทดลองที่เหมาะสม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 xml:space="preserve"> เช่น ชีสและผลิตภัณฑ์นมอื่นๆ 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ช่วย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สร้างรายได้เสริมให้กับ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ผู้ประกอบการ นอกจากนี้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ยัง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ได้รับความรู้เกี่ยวกับกระบวนการผลิตที่มีประสิทธิภาพและทันสมัย รวมถึงการจัดการคุณภาพผลิตภัณฑ์ ทำให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้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สร้างแบรนด์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ที่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มีศักยภาพ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สามารถ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แข่งขันได้ในตลาด</w:t>
      </w:r>
      <w:r w:rsidR="00493081">
        <w:rPr>
          <w:rFonts w:ascii="TH SarabunPSK" w:hAnsi="TH SarabunPSK" w:cs="TH SarabunPSK"/>
          <w:i/>
          <w:iCs/>
          <w:sz w:val="28"/>
        </w:rPr>
        <w:t xml:space="preserve"> 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และเข้าถึง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กลุ่มลูกค้าได้กว้าง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ขวาง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ยิ่งขึ้น</w:t>
      </w:r>
    </w:p>
    <w:p w14:paraId="5167A089" w14:textId="09E2C61E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6D003347" w14:textId="272E5DA0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1.16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บุคลากรภาครัฐ</w:t>
      </w:r>
    </w:p>
    <w:p w14:paraId="3BBC1F3B" w14:textId="3C9C9EE2" w:rsidR="00E80A5E" w:rsidRPr="00067FAA" w:rsidRDefault="00E80A5E" w:rsidP="00E80A5E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เจ้าหน้าที่ของรัฐ ข้าราชการ พนักงาน ลูกจ้าง คณะบุคคล หรือผู้ที่ปฏิบัติงานในหน่วยงานของรัฐ</w:t>
      </w:r>
    </w:p>
    <w:p w14:paraId="3B06FEC3" w14:textId="605A6E79" w:rsidR="00E80A5E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4B2AB5" w14:paraId="15D7FA72" w14:textId="77777777" w:rsidTr="00836845">
        <w:tc>
          <w:tcPr>
            <w:tcW w:w="1129" w:type="dxa"/>
          </w:tcPr>
          <w:p w14:paraId="1D61677E" w14:textId="77777777" w:rsidR="004B2AB5" w:rsidRPr="003012FF" w:rsidRDefault="004B2AB5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3CCC08F1" w14:textId="77777777" w:rsidR="004B2AB5" w:rsidRPr="003012FF" w:rsidRDefault="004B2AB5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7A7FD9EB" w14:textId="77777777" w:rsidR="004B2AB5" w:rsidRPr="003012FF" w:rsidRDefault="004B2AB5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4B2AB5" w14:paraId="45E670B1" w14:textId="77777777" w:rsidTr="00836845">
        <w:tc>
          <w:tcPr>
            <w:tcW w:w="1129" w:type="dxa"/>
          </w:tcPr>
          <w:p w14:paraId="19AF9473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7FDEB99E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E83EB4B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B2AB5" w14:paraId="6B80FE17" w14:textId="77777777" w:rsidTr="00836845">
        <w:tc>
          <w:tcPr>
            <w:tcW w:w="1129" w:type="dxa"/>
          </w:tcPr>
          <w:p w14:paraId="347E04FA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191BA05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E9A2B6F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B2AB5" w14:paraId="11AFCA9A" w14:textId="77777777" w:rsidTr="00836845">
        <w:trPr>
          <w:trHeight w:val="77"/>
        </w:trPr>
        <w:tc>
          <w:tcPr>
            <w:tcW w:w="1129" w:type="dxa"/>
          </w:tcPr>
          <w:p w14:paraId="4EA09E1C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02DE656D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8E5C47D" w14:textId="77777777" w:rsidR="004B2AB5" w:rsidRDefault="004B2AB5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D78989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5CF1DC8D" w14:textId="789F0032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5A702A3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31CF2E5" w14:textId="77777777" w:rsidR="00CC0292" w:rsidRPr="00CC0292" w:rsidRDefault="00CC0292" w:rsidP="00CC0292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111B94A0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2F1FF543" w14:textId="14C2D2BF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1B66E031" w14:textId="69A5F39C" w:rsidR="001658E3" w:rsidRPr="00C21F0C" w:rsidRDefault="00E80A5E" w:rsidP="001658E3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การจัด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>ประชุม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เชิงปฏิบัติการ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 xml:space="preserve"> เรื่อง ผลของอุณหภูมิความหนาแน่นและระยะเวลาในการลำเลียงลูกกุ้งก้ามกราม ให้แก่บุคลากรของศูนย์วิจัยและพัฒนาการเพาะเลี้ยงสัตว</w:t>
      </w:r>
      <w:r w:rsidR="001658E3">
        <w:rPr>
          <w:rFonts w:ascii="TH SarabunPSK" w:hAnsi="TH SarabunPSK" w:cs="TH SarabunPSK" w:hint="cs"/>
          <w:i/>
          <w:iCs/>
          <w:sz w:val="28"/>
          <w:cs/>
        </w:rPr>
        <w:t>์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 xml:space="preserve">น้ำจืดสุพรรณบุรี </w:t>
      </w:r>
      <w:r w:rsidR="001658E3">
        <w:rPr>
          <w:rFonts w:ascii="TH SarabunPSK" w:hAnsi="TH SarabunPSK" w:cs="TH SarabunPSK" w:hint="cs"/>
          <w:i/>
          <w:iCs/>
          <w:sz w:val="28"/>
          <w:cs/>
        </w:rPr>
        <w:t>ทำให้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>บุคลากรได้รับความรู้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และทักษะดังกล่าว โดยสามารถนำไปประยุกต์ใช้ในการปฏิบัติงานได้อย่างมีประสิทธิภาพมากขึ้น</w:t>
      </w:r>
    </w:p>
    <w:p w14:paraId="368781A8" w14:textId="666F3B24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785CAA0" w14:textId="1F08E111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1.17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เมือง</w:t>
      </w:r>
    </w:p>
    <w:p w14:paraId="32BAFF44" w14:textId="6DE069B7" w:rsidR="00E80A5E" w:rsidRPr="00067FAA" w:rsidRDefault="00E80A5E" w:rsidP="00E80A5E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พื้นที่การใช้ผลงานวิจัย ซึ่งเน้นแก้ปัญหาและตอบโจทย์เมือง (</w:t>
      </w:r>
      <w:r w:rsidRPr="00E80A5E">
        <w:rPr>
          <w:rFonts w:ascii="TH SarabunPSK" w:hAnsi="TH SarabunPSK" w:cs="TH SarabunPSK"/>
          <w:sz w:val="28"/>
        </w:rPr>
        <w:t xml:space="preserve">City Solution) </w:t>
      </w:r>
      <w:r w:rsidRPr="00E80A5E">
        <w:rPr>
          <w:rFonts w:ascii="TH SarabunPSK" w:hAnsi="TH SarabunPSK" w:cs="TH SarabunPSK"/>
          <w:sz w:val="28"/>
          <w:cs/>
        </w:rPr>
        <w:t>รวมถึงการพัฒนาเมืองทั้งในมิติเศรษฐกิจ สังคม และ/หรือสิ่งแวดล้อม</w:t>
      </w:r>
    </w:p>
    <w:p w14:paraId="515A1CA3" w14:textId="3F74B84F" w:rsidR="00E80A5E" w:rsidRDefault="0017417E" w:rsidP="73B83ED9">
      <w:pPr>
        <w:rPr>
          <w:rFonts w:ascii="TH SarabunPSK" w:hAnsi="TH SarabunPSK" w:cs="TH SarabunPSK"/>
          <w:b/>
          <w:bCs/>
          <w:sz w:val="28"/>
        </w:rPr>
      </w:pPr>
      <w:r w:rsidRPr="73B83ED9">
        <w:rPr>
          <w:rFonts w:ascii="TH SarabunPSK" w:hAnsi="TH SarabunPSK" w:cs="TH SarabunPSK"/>
          <w:b/>
          <w:bCs/>
          <w:sz w:val="28"/>
          <w:cs/>
        </w:rPr>
        <w:t>จำนวน</w:t>
      </w:r>
      <w:r w:rsidRPr="73B83ED9">
        <w:rPr>
          <w:rFonts w:ascii="TH SarabunPSK" w:hAnsi="TH SarabunPSK" w:cs="TH SarabunPSK"/>
          <w:sz w:val="28"/>
          <w:cs/>
        </w:rPr>
        <w:t xml:space="preserve">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="00E80A5E" w:rsidRPr="73B83ED9">
        <w:rPr>
          <w:rFonts w:ascii="TH SarabunPSK" w:hAnsi="TH SarabunPSK" w:cs="TH SarabunPSK"/>
          <w:b/>
          <w:bCs/>
          <w:sz w:val="28"/>
          <w:cs/>
        </w:rPr>
        <w:t>เมือง</w:t>
      </w:r>
    </w:p>
    <w:p w14:paraId="7166D89F" w14:textId="43C30257" w:rsidR="00E55240" w:rsidRPr="00E55240" w:rsidRDefault="00E55240" w:rsidP="00E80A5E">
      <w:pPr>
        <w:rPr>
          <w:rFonts w:ascii="TH SarabunPSK" w:hAnsi="TH SarabunPSK" w:cs="TH SarabunPSK"/>
          <w:sz w:val="28"/>
          <w:cs/>
        </w:rPr>
      </w:pPr>
      <w:r w:rsidRPr="00263A4E">
        <w:rPr>
          <w:rFonts w:ascii="TH SarabunPSK" w:hAnsi="TH SarabunPSK" w:cs="TH SarabunPSK" w:hint="cs"/>
          <w:b/>
          <w:bCs/>
          <w:sz w:val="28"/>
          <w:cs/>
        </w:rPr>
        <w:t>สถานที่ตั้งของเมือง</w:t>
      </w:r>
      <w:r w:rsidRPr="00E55240">
        <w:rPr>
          <w:rFonts w:ascii="TH SarabunPSK" w:hAnsi="TH SarabunPSK" w:cs="TH SarabunPSK" w:hint="cs"/>
          <w:sz w:val="28"/>
          <w:cs/>
        </w:rPr>
        <w:t xml:space="preserve"> ................................</w:t>
      </w:r>
      <w:r w:rsidR="008B215D">
        <w:rPr>
          <w:rFonts w:ascii="TH SarabunPSK" w:hAnsi="TH SarabunPSK" w:cs="TH SarabunPSK" w:hint="cs"/>
          <w:sz w:val="28"/>
          <w:cs/>
        </w:rPr>
        <w:t>.....................</w:t>
      </w:r>
    </w:p>
    <w:p w14:paraId="53C906E7" w14:textId="2003EAF9" w:rsidR="00E80A5E" w:rsidRPr="00E80A5E" w:rsidRDefault="00E80A5E" w:rsidP="00E80A5E">
      <w:pPr>
        <w:rPr>
          <w:rFonts w:ascii="TH SarabunPSK" w:hAnsi="TH SarabunPSK" w:cs="TH SarabunPSK"/>
          <w:b/>
          <w:bCs/>
          <w:sz w:val="28"/>
        </w:rPr>
      </w:pPr>
      <w:r w:rsidRPr="00E80A5E">
        <w:rPr>
          <w:rFonts w:ascii="TH SarabunPSK" w:hAnsi="TH SarabunPSK" w:cs="TH SarabunPSK"/>
          <w:b/>
          <w:bCs/>
          <w:sz w:val="28"/>
          <w:cs/>
        </w:rPr>
        <w:t>คำอธิบายเพื่อเป็นหลักฐานว่าผลงานวิจัยมีส่วนช่วยในการพัฒนาหรือแก้ปัญหาและตอบโจทย์เมือง</w:t>
      </w:r>
      <w:r w:rsidRPr="00E80A5E">
        <w:rPr>
          <w:rFonts w:ascii="TH SarabunPSK" w:hAnsi="TH SarabunPSK" w:cs="TH SarabunPSK" w:hint="cs"/>
          <w:b/>
          <w:bCs/>
          <w:sz w:val="28"/>
          <w:cs/>
        </w:rPr>
        <w:t>อย่างไร โดยสังเขป</w:t>
      </w:r>
    </w:p>
    <w:p w14:paraId="62BDA230" w14:textId="1E7F8E1A" w:rsidR="00E80A5E" w:rsidRPr="00C21F0C" w:rsidRDefault="00E80A5E" w:rsidP="00A046D5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 xml:space="preserve">ได้เมืองต้นแบบ “แม่เหียะโมเดล” ซึ่งเป็นการยกระดับเทศบาลเมือง จังหวัดเชียงใหม่ เป็น </w:t>
      </w:r>
      <w:r w:rsidR="00D34722" w:rsidRPr="00D34722">
        <w:rPr>
          <w:rFonts w:ascii="TH SarabunPSK" w:hAnsi="TH SarabunPSK" w:cs="TH SarabunPSK"/>
          <w:i/>
          <w:iCs/>
          <w:sz w:val="28"/>
        </w:rPr>
        <w:t xml:space="preserve">Smart City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>ด้วยเทคโนโลยีและนวัตกรรม ผ่านการใช้ผลงานวิจัยด้าน “</w:t>
      </w:r>
      <w:r w:rsidR="00D34722" w:rsidRPr="00D34722">
        <w:rPr>
          <w:rFonts w:ascii="TH SarabunPSK" w:hAnsi="TH SarabunPSK" w:cs="TH SarabunPSK"/>
          <w:i/>
          <w:iCs/>
          <w:sz w:val="28"/>
        </w:rPr>
        <w:t xml:space="preserve">Digital Transformation”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>ในการพัฒนาระบบบริหารและบริการ เช่น มีระบบสารสนเทศเพื่อการวางแผนพัฒนาเมือง และการเดินทางอัจฉริยะด้วยยานยนต์ไฟฟ้า โดยมีเป้าหมายในการพัฒนากลไกและต้นแบบธุรกิจที่เอื้อต่อการลงทุนเชิงพื้นที่ที่มุ่งสู่การเป็นเมืองคาร์บอนตํ่า ผ่านการจัดทำฐานข้อมูลเปิด การลดก๊าซเรือนกระจก และสร้างกลไกการลงทุนเชิงพื้นที่ นำไปสู่การเป็นเมืองน่าอยู่อย่างยั่งยืน</w:t>
      </w:r>
    </w:p>
    <w:p w14:paraId="1F98732E" w14:textId="280AA670" w:rsidR="00E80A5E" w:rsidRDefault="004F38D6" w:rsidP="0069527A">
      <w:pPr>
        <w:rPr>
          <w:rFonts w:ascii="TH SarabunPSK" w:hAnsi="TH SarabunPSK" w:cs="TH SarabunPSK"/>
          <w:b/>
          <w:bCs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F40AE" wp14:editId="1222000A">
                <wp:simplePos x="0" y="0"/>
                <wp:positionH relativeFrom="column">
                  <wp:posOffset>50800</wp:posOffset>
                </wp:positionH>
                <wp:positionV relativeFrom="paragraph">
                  <wp:posOffset>368935</wp:posOffset>
                </wp:positionV>
                <wp:extent cx="5626100" cy="21018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E341" w14:textId="385CD9F1" w:rsidR="004F38D6" w:rsidRPr="00D4516D" w:rsidRDefault="004F38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FA53BE9">
              <v:shapetype id="_x0000_t202" coordsize="21600,21600" o:spt="202" path="m,l,21600r21600,l21600,xe" w14:anchorId="3C5F40AE">
                <v:stroke joinstyle="miter"/>
                <v:path gradientshapeok="t" o:connecttype="rect"/>
              </v:shapetype>
              <v:shape id="Text Box 2" style="position:absolute;margin-left:4pt;margin-top:29.05pt;width:443pt;height:1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">
                <v:textbox>
                  <w:txbxContent>
                    <w:p w:rsidRPr="00D4516D" w:rsidR="004F38D6" w:rsidRDefault="004F38D6" w14:paraId="672A6659" w14:textId="385CD9F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>แนบ</w:t>
      </w:r>
      <w:r w:rsidR="00AD67D0" w:rsidRPr="00AD67D0">
        <w:rPr>
          <w:rFonts w:ascii="TH SarabunPSK" w:hAnsi="TH SarabunPSK" w:cs="TH SarabunPSK" w:hint="cs"/>
          <w:b/>
          <w:bCs/>
          <w:sz w:val="28"/>
          <w:cs/>
        </w:rPr>
        <w:t>ลิงก์คลิปวิดีโอ หรือรูปถ่าย</w:t>
      </w:r>
    </w:p>
    <w:p w14:paraId="583A7427" w14:textId="6EF0D43A" w:rsidR="004F38D6" w:rsidRDefault="004F38D6" w:rsidP="0069527A">
      <w:pPr>
        <w:rPr>
          <w:rFonts w:ascii="TH SarabunPSK" w:hAnsi="TH SarabunPSK" w:cs="TH SarabunPSK"/>
          <w:b/>
          <w:bCs/>
          <w:sz w:val="28"/>
        </w:rPr>
      </w:pPr>
    </w:p>
    <w:p w14:paraId="333047FE" w14:textId="3997E323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87118C9" w14:textId="24B349CC" w:rsidR="001A0825" w:rsidRPr="001A0825" w:rsidRDefault="001A0825" w:rsidP="0069527A">
      <w:pPr>
        <w:rPr>
          <w:rFonts w:ascii="TH SarabunPSK" w:hAnsi="TH SarabunPSK" w:cs="TH SarabunPSK"/>
          <w:b/>
          <w:bCs/>
          <w:sz w:val="28"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1.18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และ/หรือมีทักษะวิศวกรรมขั้นสูง เช่น </w:t>
      </w:r>
      <w:r w:rsidRPr="00466759">
        <w:rPr>
          <w:rFonts w:ascii="TH SarabunPSK" w:hAnsi="TH SarabunPSK" w:cs="TH SarabunPSK"/>
          <w:b/>
          <w:bCs/>
          <w:sz w:val="28"/>
          <w:highlight w:val="cyan"/>
        </w:rPr>
        <w:t>AI EV Semiconductor</w:t>
      </w:r>
    </w:p>
    <w:p w14:paraId="0E072889" w14:textId="19461818" w:rsidR="001A0825" w:rsidRDefault="001A0825" w:rsidP="001A0825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1A0825">
        <w:rPr>
          <w:rFonts w:ascii="TH SarabunPSK" w:hAnsi="TH SarabunPSK" w:cs="TH SarabunPSK"/>
          <w:sz w:val="28"/>
          <w:cs/>
        </w:rPr>
        <w:t>นักวิทยาศาสตร์ นักเทคโนโลยี และวิศวกรที่ได้รับการพัฒนาให้มีความสามารถพิเศษ ความเชี่ยวชาญ ทักษะและสมรรถนะสูงทางด้านวิทยาศาสตร์และเทคโนโลยี และการวิจัยและนวัตกรรม</w:t>
      </w:r>
    </w:p>
    <w:p w14:paraId="627974DF" w14:textId="79DB833F" w:rsidR="001A0825" w:rsidRDefault="001A0825" w:rsidP="73B83ED9">
      <w:pPr>
        <w:jc w:val="thaiDistribute"/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>จำนวน</w:t>
      </w:r>
      <w:r w:rsidR="0017417E" w:rsidRPr="73B83ED9">
        <w:rPr>
          <w:rFonts w:ascii="TH SarabunPSK" w:hAnsi="TH SarabunPSK" w:cs="TH SarabunPSK"/>
          <w:sz w:val="28"/>
          <w:cs/>
        </w:rPr>
        <w:t xml:space="preserve"> </w:t>
      </w:r>
      <w:r w:rsidR="0017417E"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466759" w14:paraId="6AEBB879" w14:textId="77777777" w:rsidTr="00754537">
        <w:tc>
          <w:tcPr>
            <w:tcW w:w="1129" w:type="dxa"/>
          </w:tcPr>
          <w:p w14:paraId="0BB74297" w14:textId="77777777" w:rsidR="00466759" w:rsidRPr="003012FF" w:rsidRDefault="00466759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14:paraId="108256A7" w14:textId="77777777" w:rsidR="00466759" w:rsidRPr="003012FF" w:rsidRDefault="00466759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14:paraId="7342F631" w14:textId="77777777" w:rsidR="00466759" w:rsidRPr="003012FF" w:rsidRDefault="00466759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</w:tr>
      <w:tr w:rsidR="00466759" w14:paraId="62A35973" w14:textId="77777777" w:rsidTr="00754537">
        <w:tc>
          <w:tcPr>
            <w:tcW w:w="1129" w:type="dxa"/>
          </w:tcPr>
          <w:p w14:paraId="7010F1C4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5517D720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0EA4C843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66759" w14:paraId="5AA6B571" w14:textId="77777777" w:rsidTr="00754537">
        <w:tc>
          <w:tcPr>
            <w:tcW w:w="1129" w:type="dxa"/>
          </w:tcPr>
          <w:p w14:paraId="2FAB89F0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2D78B03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01FCCF3B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66759" w14:paraId="13F004A9" w14:textId="77777777" w:rsidTr="00754537">
        <w:trPr>
          <w:trHeight w:val="77"/>
        </w:trPr>
        <w:tc>
          <w:tcPr>
            <w:tcW w:w="1129" w:type="dxa"/>
          </w:tcPr>
          <w:p w14:paraId="488B93EF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2DB7072D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619B0A89" w14:textId="77777777" w:rsidR="00466759" w:rsidRDefault="00466759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4E8A40" w14:textId="77777777" w:rsidR="001A0825" w:rsidRDefault="001A0825" w:rsidP="001A0825">
      <w:pPr>
        <w:rPr>
          <w:rFonts w:ascii="TH SarabunPSK" w:hAnsi="TH SarabunPSK" w:cs="TH SarabunPSK"/>
          <w:b/>
          <w:bCs/>
          <w:sz w:val="28"/>
        </w:rPr>
      </w:pPr>
    </w:p>
    <w:p w14:paraId="7271FF69" w14:textId="7EA9A5E7" w:rsidR="001A0825" w:rsidRPr="00C21F0C" w:rsidRDefault="001A0825" w:rsidP="001A0825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3F07D18B" w14:textId="1E7B3A8A" w:rsidR="00B518D0" w:rsidRDefault="001A0825" w:rsidP="00B518D0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6A30E8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 w:rsidRPr="006A30E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นักวิทยาศาสตร์ได้รับการพัฒนา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6A30E8" w:rsidRPr="006A30E8">
        <w:rPr>
          <w:rFonts w:ascii="TH SarabunPSK" w:hAnsi="TH SarabunPSK" w:cs="TH SarabunPSK"/>
          <w:i/>
          <w:iCs/>
          <w:sz w:val="28"/>
        </w:rPr>
        <w:t xml:space="preserve">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และ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มีความ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เชี่ยวชาญ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ในด้าน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การวิจัยและพัฒนาเทคโนโลยีควอนตัมคอมพิวติ้ง (</w:t>
      </w:r>
      <w:r w:rsidR="006A30E8" w:rsidRPr="006A30E8">
        <w:rPr>
          <w:rFonts w:ascii="TH SarabunPSK" w:hAnsi="TH SarabunPSK" w:cs="TH SarabunPSK"/>
          <w:i/>
          <w:iCs/>
          <w:sz w:val="28"/>
        </w:rPr>
        <w:t xml:space="preserve">Quantum Computing)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ซึ่งเป็นเทคโนโลยีที่ต้องใช้ความเชี่ยวชาญด้านฟิสิกส์ควอนตัมและคณิตศาสตร์ขั้นสูง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ทำให้เกิด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การพัฒนาทักษะด้านการออกแบบอัลกอริทึมควอนตัม การจำลองระบบควอนตัม และการสร้างเครื่องมือสำหรับการคำนวณเชิงควอนตัม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จนสามารถ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สร้างระบบควอนตัมคอมพิวเตอร์ที่มีประสิทธิภาพสูงขึ้น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ซึ่งช่วย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แก้ปัญหาที่ซับซ้อนได้เร็วกว่าคอมพิวเตอร์แบบดั้งเดิม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อีกทั้งยัง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เปิดโอกาสให้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นำ</w:t>
      </w:r>
      <w:r w:rsidR="00A40CBB">
        <w:rPr>
          <w:rFonts w:ascii="TH SarabunPSK" w:hAnsi="TH SarabunPSK" w:cs="TH SarabunPSK" w:hint="cs"/>
          <w:i/>
          <w:iCs/>
          <w:sz w:val="28"/>
          <w:cs/>
        </w:rPr>
        <w:t>ไป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ต่อยอด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ในงานด้าน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 xml:space="preserve">อื่นๆ เช่น </w:t>
      </w:r>
      <w:r w:rsidR="00B518D0">
        <w:rPr>
          <w:rFonts w:ascii="TH SarabunPSK" w:hAnsi="TH SarabunPSK" w:cs="TH SarabunPSK" w:hint="cs"/>
          <w:i/>
          <w:iCs/>
          <w:sz w:val="28"/>
          <w:cs/>
        </w:rPr>
        <w:t>ด้าน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การเงิน การพัฒนายาใหม่ และการเข้ารหัสข้อมูลขั้นสูง</w:t>
      </w:r>
    </w:p>
    <w:p w14:paraId="2A713C53" w14:textId="5524123E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056B17A8" w14:textId="77777777" w:rsidR="00D1778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4. </w:t>
      </w:r>
      <w:r w:rsidRPr="004323CD">
        <w:rPr>
          <w:rFonts w:ascii="TH SarabunPSK" w:hAnsi="TH SarabunPSK" w:cs="TH SarabunPSK"/>
          <w:b/>
          <w:bCs/>
          <w:sz w:val="28"/>
          <w:highlight w:val="yellow"/>
          <w:cs/>
        </w:rPr>
        <w:t>ต้นแบบผลิตภัณฑ์ หรือเทคโนโลยี/กระบวนการใหม่ หรือนวัตกรรมทางสังคม</w:t>
      </w:r>
    </w:p>
    <w:p w14:paraId="78774458" w14:textId="77777777" w:rsidR="00D1778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highlight w:val="cyan"/>
          <w:cs/>
        </w:rPr>
      </w:pPr>
      <w:r w:rsidRPr="00F149A7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F149A7">
        <w:rPr>
          <w:rFonts w:ascii="TH SarabunPSK" w:hAnsi="TH SarabunPSK" w:cs="TH SarabunPSK"/>
          <w:b/>
          <w:bCs/>
          <w:sz w:val="28"/>
        </w:rPr>
        <w:t xml:space="preserve">: </w:t>
      </w:r>
      <w:r w:rsidRPr="00F149A7">
        <w:rPr>
          <w:rFonts w:ascii="TH SarabunPSK" w:hAnsi="TH SarabunPSK" w:cs="TH SarabunPSK"/>
          <w:b/>
          <w:bCs/>
          <w:sz w:val="28"/>
          <w:cs/>
        </w:rPr>
        <w:t>ผลงานที่เกิดจากการวิจัยและพัฒนานวัตกรรม ที่ทำให้เกิดผลิตภัณฑ์ใหม่ หรือเทคโนโลยีใหม่/กระบวนการใหม่ หรือการปรับปรุงผลิตภัณฑ์ หรือเทคโนโลยี/กระบวนการให้ดีขึ้นกว่าเดิม หรือสินค้าสำเร็จรูปและ/หรือบริการที่พร้อมใช้งาน โดยไม่จำเป็นต้องวางขาย รวมถึงสื่อสร้างสรรค์ สื่อสารคดี และแอปพลิเคชัน</w:t>
      </w:r>
    </w:p>
    <w:p w14:paraId="1285ECA4" w14:textId="77777777" w:rsidR="00D1778D" w:rsidRPr="00CF4D53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4.1 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 xml:space="preserve">– 4.3 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ต้นแบบผลิตภัณฑ์ (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>Prototype)</w:t>
      </w:r>
      <w:bookmarkStart w:id="1" w:name="_Hlk144332584"/>
    </w:p>
    <w:p w14:paraId="36D40F0B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9F327B">
        <w:rPr>
          <w:rFonts w:ascii="TH SarabunPSK" w:hAnsi="TH SarabunPSK" w:cs="TH SarabunPSK"/>
          <w:sz w:val="28"/>
          <w:cs/>
        </w:rPr>
        <w:t>ต้นแบบในรูปแบบของผลิตภัณฑ์ที่ใช้สำหรับการทดสอบก่อนสั่งผลิตจริง ที่พัฒนาขึ้นจากกระบวนการ วิจัย พัฒนา หรือการปรับปรุงกระบวนการเดิมด้วยองค์ความรู้ด้านวิทยาศาสตร์และเทคโนโลยี</w:t>
      </w:r>
      <w:r>
        <w:rPr>
          <w:rFonts w:ascii="TH SarabunPSK" w:hAnsi="TH SarabunPSK" w:cs="TH SarabunPSK"/>
          <w:sz w:val="28"/>
        </w:rPr>
        <w:t xml:space="preserve"> </w:t>
      </w:r>
    </w:p>
    <w:bookmarkEnd w:id="1"/>
    <w:p w14:paraId="0051ED12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ต้นแบบ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 xml:space="preserve">: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สูตรผลิตภัณฑ์สารเหลวจากยางธรรมชาติ</w:t>
      </w:r>
    </w:p>
    <w:p w14:paraId="6200775F" w14:textId="77777777" w:rsidR="00D1778D" w:rsidRPr="007A4A6D" w:rsidRDefault="00D1778D" w:rsidP="00D1778D">
      <w:pPr>
        <w:rPr>
          <w:rFonts w:ascii="TH SarabunPSK" w:hAnsi="TH SarabunPSK" w:cs="TH SarabunPSK"/>
          <w:sz w:val="28"/>
          <w:cs/>
        </w:rPr>
      </w:pPr>
      <w:r w:rsidRPr="00CF4D53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A4A6D">
        <w:rPr>
          <w:rFonts w:ascii="TH SarabunPSK" w:hAnsi="TH SarabunPSK" w:cs="TH SarabunPSK" w:hint="cs"/>
          <w:sz w:val="28"/>
          <w:cs/>
        </w:rPr>
        <w:t>(</w:t>
      </w:r>
      <w:r w:rsidRPr="007A4A6D">
        <w:rPr>
          <w:rFonts w:ascii="TH SarabunPSK" w:hAnsi="TH SarabunPSK" w:cs="TH SarabunPSK"/>
          <w:sz w:val="28"/>
          <w:cs/>
        </w:rPr>
        <w:t>ห้องปฏิบัติการ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ระดับภาคสนาม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ระดับอุตสาหกรรม</w:t>
      </w:r>
      <w:r w:rsidRPr="007A4A6D">
        <w:rPr>
          <w:rFonts w:ascii="TH SarabunPSK" w:hAnsi="TH SarabunPSK" w:cs="TH SarabunPSK" w:hint="cs"/>
          <w:sz w:val="28"/>
          <w:cs/>
        </w:rPr>
        <w:t>)</w:t>
      </w:r>
    </w:p>
    <w:p w14:paraId="46F05B51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ความพร้อมของเทคโนโลยีสู่อุตสาหกรรม (</w:t>
      </w:r>
      <w:r w:rsidRPr="00794EC7">
        <w:rPr>
          <w:rFonts w:ascii="TH SarabunPSK" w:hAnsi="TH SarabunPSK" w:cs="TH SarabunPSK"/>
          <w:b/>
          <w:bCs/>
          <w:sz w:val="28"/>
        </w:rPr>
        <w:t xml:space="preserve">TRL)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0DEC188E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 w:rsidRPr="00794EC7">
        <w:rPr>
          <w:rFonts w:ascii="TH SarabunPSK" w:hAnsi="TH SarabunPSK" w:cs="TH SarabunPSK"/>
          <w:b/>
          <w:bCs/>
          <w:sz w:val="28"/>
        </w:rPr>
        <w:t xml:space="preserve">TRL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3576C92B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>
        <w:rPr>
          <w:rFonts w:ascii="TH SarabunPSK" w:hAnsi="TH SarabunPSK" w:cs="TH SarabunPSK" w:hint="cs"/>
          <w:b/>
          <w:bCs/>
          <w:sz w:val="28"/>
          <w:cs/>
        </w:rPr>
        <w:t>ต้นแบบผลิตภัณฑ์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29103856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</w:t>
      </w:r>
      <w:r w:rsidRPr="008664D4">
        <w:rPr>
          <w:rFonts w:ascii="TH SarabunPSK" w:hAnsi="TH SarabunPSK" w:cs="TH SarabunPSK"/>
          <w:i/>
          <w:iCs/>
          <w:sz w:val="28"/>
        </w:rPr>
        <w:t xml:space="preserve">, </w:t>
      </w:r>
      <w:r w:rsidRPr="008664D4">
        <w:rPr>
          <w:rFonts w:ascii="TH SarabunPSK" w:hAnsi="TH SarabunPSK" w:cs="TH SarabunPSK"/>
          <w:i/>
          <w:iCs/>
          <w:sz w:val="28"/>
          <w:cs/>
        </w:rPr>
        <w:t>สารเหลว</w:t>
      </w:r>
      <w:r w:rsidRPr="008664D4">
        <w:rPr>
          <w:rFonts w:ascii="TH SarabunPSK" w:hAnsi="TH SarabunPSK" w:cs="TH SarabunPSK"/>
          <w:i/>
          <w:iCs/>
          <w:sz w:val="28"/>
        </w:rPr>
        <w:t xml:space="preserve">, </w:t>
      </w:r>
      <w:r w:rsidRPr="008664D4">
        <w:rPr>
          <w:rFonts w:ascii="TH SarabunPSK" w:hAnsi="TH SarabunPSK" w:cs="TH SarabunPSK"/>
          <w:i/>
          <w:iCs/>
          <w:sz w:val="28"/>
          <w:cs/>
        </w:rPr>
        <w:t>ยางธรรมชาติ</w:t>
      </w:r>
    </w:p>
    <w:p w14:paraId="6E4DFA2E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2) คำอธิบายของเทคโนโลยีที่เกิดขึ้นจากโครงการ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หากงานวิจัยเป็นการปรับปรุงผลิตภัณฑ์ที่มีอยู่เดิม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083A6BB" w14:textId="77777777" w:rsidR="00D1778D" w:rsidRPr="002B708E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สูตรผลิตภัณฑ์สารเหลวจากยางธรรมชาตินี้ถูกพัฒนาขึ้นโดยการปรับปรุงสูตรและกระบวนการผลิต เพื่อเพิ่มประสิทธิภาพและคุณสมบัติของผลิตภัณฑ์ให้แข็งแรงและทนทานมากขึ้น เมื่อเปรียบเทียบกับผลิตภัณฑ์เดิม การวิจัยนี้ช่วยเพิ่มความยืดหยุ่นและทนทานต่อการใช้งานในสภาพแวดล้อมที่หลากหลาย</w:t>
      </w:r>
    </w:p>
    <w:p w14:paraId="15A01CB1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3A797417" w14:textId="77777777" w:rsidR="00D1778D" w:rsidRPr="005426C0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426C0">
        <w:rPr>
          <w:rFonts w:ascii="TH SarabunPSK" w:hAnsi="TH SarabunPSK" w:cs="TH SarabunPSK"/>
          <w:i/>
          <w:iCs/>
          <w:sz w:val="28"/>
          <w:cs/>
        </w:rPr>
        <w:t>ผลิตภัณฑ์นี้สอดคล้องกับความต้องการของกลุ่มผู้ผลิตในอุตสาหกรรมยางธรรมชาติ ที่ต้องการผลิตภัณฑ์ที่มีคุณภาพสูงและสามารถนำไปใช้ในกระบวนการผลิตอื่นๆ ได้อย่างมีประสิทธิภาพ รวมถึงเป็นทางเลือกที่ปลอดภัยและยั่งยืน</w:t>
      </w:r>
    </w:p>
    <w:p w14:paraId="60675C43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D2C9F" wp14:editId="3875BC8F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626100" cy="2101850"/>
                <wp:effectExtent l="0" t="0" r="12700" b="12700"/>
                <wp:wrapSquare wrapText="bothSides"/>
                <wp:docPr id="598663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A8C6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0F05331">
              <v:shape id="_x0000_s1027" style="position:absolute;left:0;text-align:left;margin-left:0;margin-top:22.15pt;width:443pt;height:16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" w14:anchorId="740D2C9F">
                <v:textbox>
                  <w:txbxContent>
                    <w:p w:rsidRPr="002144C6" w:rsidR="00D1778D" w:rsidP="00D1778D" w:rsidRDefault="00D1778D" w14:paraId="0A37501D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784B623C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F048736" w14:textId="77777777" w:rsidR="00D1778D" w:rsidRPr="00CF4D53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4.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>4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 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 xml:space="preserve">– 4.6 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เทคโนโลยีใหม่/กระบวนการใหม่</w:t>
      </w:r>
    </w:p>
    <w:p w14:paraId="6BC426B7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4323CD">
        <w:rPr>
          <w:rFonts w:ascii="TH SarabunPSK" w:hAnsi="TH SarabunPSK" w:cs="TH SarabunPSK"/>
          <w:sz w:val="28"/>
          <w:cs/>
        </w:rPr>
        <w:t>เทคโนโลยี/กระบวนการใหม่ หมายถึง กรรมวิธี 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หรือการปรับปรุงกระบวนการเดิมด้วยองค์ความรู้ด้านวิทยาศาสตร์และเทคโนโลยี</w:t>
      </w:r>
    </w:p>
    <w:p w14:paraId="5F0E1D4F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4323CD">
        <w:rPr>
          <w:rFonts w:ascii="TH SarabunPSK" w:hAnsi="TH SarabunPSK" w:cs="TH SarabunPSK"/>
          <w:b/>
          <w:bCs/>
          <w:sz w:val="28"/>
          <w:cs/>
        </w:rPr>
        <w:t>เทคโนโลยี/กระบวนการใหม่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เครื่องระเหยชนิดสุญญากาศควบคุมด้วยระบบไมโครโปรเซสเซอร์</w:t>
      </w:r>
    </w:p>
    <w:p w14:paraId="3B875004" w14:textId="77777777" w:rsidR="00D1778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F4D53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A4A6D">
        <w:rPr>
          <w:rFonts w:ascii="TH SarabunPSK" w:hAnsi="TH SarabunPSK" w:cs="TH SarabunPSK" w:hint="cs"/>
          <w:sz w:val="28"/>
          <w:cs/>
        </w:rPr>
        <w:t>(</w:t>
      </w:r>
      <w:r w:rsidRPr="007A4A6D">
        <w:rPr>
          <w:rFonts w:ascii="TH SarabunPSK" w:hAnsi="TH SarabunPSK" w:cs="TH SarabunPSK"/>
          <w:sz w:val="28"/>
          <w:cs/>
        </w:rPr>
        <w:t>ห้องปฏิบัติการ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ระดับภาคสนาม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ระดับอุตสาหกรรม</w:t>
      </w:r>
      <w:r w:rsidRPr="007A4A6D">
        <w:rPr>
          <w:rFonts w:ascii="TH SarabunPSK" w:hAnsi="TH SarabunPSK" w:cs="TH SarabunPSK" w:hint="cs"/>
          <w:sz w:val="28"/>
          <w:cs/>
        </w:rPr>
        <w:t>)</w:t>
      </w:r>
    </w:p>
    <w:p w14:paraId="51158E02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ความพร้อมของเทคโนโลยีสู่อุตสาหกรรม (</w:t>
      </w:r>
      <w:r w:rsidRPr="00794EC7">
        <w:rPr>
          <w:rFonts w:ascii="TH SarabunPSK" w:hAnsi="TH SarabunPSK" w:cs="TH SarabunPSK"/>
          <w:b/>
          <w:bCs/>
          <w:sz w:val="28"/>
        </w:rPr>
        <w:t xml:space="preserve">TRL)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42F5B36D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 w:rsidRPr="00794EC7">
        <w:rPr>
          <w:rFonts w:ascii="TH SarabunPSK" w:hAnsi="TH SarabunPSK" w:cs="TH SarabunPSK"/>
          <w:b/>
          <w:bCs/>
          <w:sz w:val="28"/>
        </w:rPr>
        <w:t xml:space="preserve">TRL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66F12820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 w:rsidRPr="004323CD">
        <w:rPr>
          <w:rFonts w:ascii="TH SarabunPSK" w:hAnsi="TH SarabunPSK" w:cs="TH SarabunPSK"/>
          <w:b/>
          <w:bCs/>
          <w:sz w:val="28"/>
          <w:cs/>
        </w:rPr>
        <w:t>เทคโนโลยี/กระบวนการใหม่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4C9D310F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สุญญากาศ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ไมโครโปรเซสเซอร์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การควบคุมอุณหภูมิ</w:t>
      </w:r>
    </w:p>
    <w:p w14:paraId="456FF9B2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2) คำอธิบายของเทคโนโลยีที่เกิดขึ้นจากโครงการ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หากงานวิจัยเป็นการปรับปรุงผลิตภัณฑ์ที่มีอยู่เดิม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3CAF50E" w14:textId="77777777" w:rsidR="00D1778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ชนิดสุญญากาศถูกพัฒนาขึ้นเพื่อใช้ในกระบวนการทางเคมีที่ต้องการควบคุมอุณหภูมิอย่างแม่นยำ โดยการใช้ระบบไมโครโปรเซสเซอร์ในการควบคุมอุณหภูมิและความดันของกระบวนการระเหย ทำให้กระบวนการมีประสิทธิภาพและความแม่นยำมากขึ้นเมื่อเทียบกับเทคโนโลยีที่ใช้ในปัจจุบัน</w:t>
      </w:r>
    </w:p>
    <w:p w14:paraId="4C2820A8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3A79AF90" w14:textId="77777777" w:rsidR="00D1778D" w:rsidRPr="00AA5D18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 w:rsidRPr="00AA5D1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นี้ตอบโจทย์ความต้องการของกลุ่มวิจัยและอุตสาหกรรมเคมีที่ต้องการเทคโนโลยีที่สามารถควบคุมอุณหภูมิได้อย่างละเอียดและแม่นยำ ช่วยเพิ่มประสิทธิภาพในกระบวนการผลิต</w:t>
      </w:r>
    </w:p>
    <w:p w14:paraId="6950FBAE" w14:textId="77777777" w:rsidR="00D1778D" w:rsidRDefault="00D1778D" w:rsidP="00D1778D">
      <w:pPr>
        <w:ind w:firstLine="284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CF89E7" wp14:editId="0FEA0F21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626100" cy="2101850"/>
                <wp:effectExtent l="0" t="0" r="12700" b="12700"/>
                <wp:wrapSquare wrapText="bothSides"/>
                <wp:docPr id="1741232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649D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9F95EAA">
              <v:shape id="_x0000_s1028" style="position:absolute;left:0;text-align:left;margin-left:0;margin-top:21.65pt;width:443pt;height:16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" w14:anchorId="17CF89E7">
                <v:textbox>
                  <w:txbxContent>
                    <w:p w:rsidRPr="002144C6" w:rsidR="00D1778D" w:rsidP="00D1778D" w:rsidRDefault="00D1778D" w14:paraId="5DAB6C7B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</w:p>
    <w:p w14:paraId="62D43047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14D0D7B" w14:textId="77777777" w:rsidR="00D1778D" w:rsidRPr="004323C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4.7 นวัตกรรมและเทคโนโลยีทางสังคม</w:t>
      </w:r>
    </w:p>
    <w:p w14:paraId="040ADA90" w14:textId="77777777" w:rsidR="00D1778D" w:rsidRPr="00E41CAF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E41CAF">
        <w:rPr>
          <w:rFonts w:ascii="TH SarabunPSK" w:hAnsi="TH SarabunPSK" w:cs="TH SarabunPSK"/>
          <w:sz w:val="28"/>
          <w:cs/>
        </w:rPr>
        <w:t>การประยุกต์ใช้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</w:r>
    </w:p>
    <w:p w14:paraId="2F6F869A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E41CAF">
        <w:rPr>
          <w:rFonts w:ascii="TH SarabunPSK" w:hAnsi="TH SarabunPSK" w:cs="TH SarabunPSK"/>
          <w:sz w:val="28"/>
          <w:cs/>
        </w:rPr>
        <w:t>ตัวอย่างเช่น ชุมชนต้นแบบการประยุกต์ใช้เทคโนโลยีผลิตเมล็ดพันธุ์ข้าวบ้านตอนิมิตร ชุมชนต้นแบบการจัดการสิ่งแวดล้อมชุมชนบ้านทุ่งศรี และชุมชนต้นแบบศูนย์เรียนรู้ปรัชญาเศรษฐกิจและเกษตรทฤษฎีใหม่ประจำตำบลจอเบาะ เป็นต้น</w:t>
      </w:r>
    </w:p>
    <w:p w14:paraId="648BA16F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แนวทางการพัฒนาผลิตภัณฑ์จากวัสดุพื้นถิ่นเพื่อการออกแบบเชิงสร้างสรรค์</w:t>
      </w:r>
    </w:p>
    <w:p w14:paraId="5BBD17EC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0C0512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ความพร้อมของเทคโนโลยีทางสังคม (</w:t>
      </w:r>
      <w:r w:rsidRPr="000C0512">
        <w:rPr>
          <w:rFonts w:ascii="TH SarabunPSK" w:hAnsi="TH SarabunPSK" w:cs="TH SarabunPSK"/>
          <w:b/>
          <w:bCs/>
          <w:sz w:val="28"/>
        </w:rPr>
        <w:t>SRL)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004B8CCF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>
        <w:rPr>
          <w:rFonts w:ascii="TH SarabunPSK" w:hAnsi="TH SarabunPSK" w:cs="TH SarabunPSK"/>
          <w:b/>
          <w:bCs/>
          <w:sz w:val="28"/>
        </w:rPr>
        <w:t>S</w:t>
      </w:r>
      <w:r w:rsidRPr="00794EC7">
        <w:rPr>
          <w:rFonts w:ascii="TH SarabunPSK" w:hAnsi="TH SarabunPSK" w:cs="TH SarabunPSK"/>
          <w:b/>
          <w:bCs/>
          <w:sz w:val="28"/>
        </w:rPr>
        <w:t xml:space="preserve">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6D658D08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6BE04FB6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วัสดุพื้นถิ่น</w:t>
      </w:r>
      <w:r w:rsidRPr="0048580D">
        <w:rPr>
          <w:rFonts w:ascii="TH SarabunPSK" w:hAnsi="TH SarabunPSK" w:cs="TH SarabunPSK"/>
          <w:i/>
          <w:iCs/>
          <w:sz w:val="28"/>
        </w:rPr>
        <w:t xml:space="preserve">, </w:t>
      </w:r>
      <w:r w:rsidRPr="0048580D">
        <w:rPr>
          <w:rFonts w:ascii="TH SarabunPSK" w:hAnsi="TH SarabunPSK" w:cs="TH SarabunPSK"/>
          <w:i/>
          <w:iCs/>
          <w:sz w:val="28"/>
          <w:cs/>
        </w:rPr>
        <w:t>การออกแบบสร้างสรรค์</w:t>
      </w:r>
      <w:r w:rsidRPr="0048580D">
        <w:rPr>
          <w:rFonts w:ascii="TH SarabunPSK" w:hAnsi="TH SarabunPSK" w:cs="TH SarabunPSK"/>
          <w:i/>
          <w:iCs/>
          <w:sz w:val="28"/>
        </w:rPr>
        <w:t xml:space="preserve">, </w:t>
      </w:r>
      <w:r w:rsidRPr="0048580D">
        <w:rPr>
          <w:rFonts w:ascii="TH SarabunPSK" w:hAnsi="TH SarabunPSK" w:cs="TH SarabunPSK"/>
          <w:i/>
          <w:iCs/>
          <w:sz w:val="28"/>
          <w:cs/>
        </w:rPr>
        <w:t>ชุมชนท้องถิ่น</w:t>
      </w:r>
    </w:p>
    <w:p w14:paraId="175EDF3F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2) คำอธิบายของ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2F6F38">
        <w:rPr>
          <w:rFonts w:ascii="TH SarabunPSK" w:hAnsi="TH SarabunPSK" w:cs="TH SarabunPSK"/>
          <w:b/>
          <w:bCs/>
          <w:sz w:val="28"/>
          <w:cs/>
        </w:rPr>
        <w:t>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DA73D8B" w14:textId="77777777" w:rsidR="00D1778D" w:rsidRPr="002B708E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โครงการนี้นำวัสดุที่หาได้จากท้องถิ่น เช่น ไม้ไผ่ ใบตอง หรือกาบมะพร้าว มาผ่านกระบวนการออกแบบเชิงสร้างสรรค์ เพื่อพัฒนาผลิตภัณฑ์ที่มีมูลค่าเพิ่มขึ้น โดยเน้นการอนุรักษ์ทรัพยากรธรรมชาติในชุมชน และสร้างรายได้ให้กับคนในท้องถิ่นผ่านการผลิตสินค้าจากวัสดุธรรมชาติ</w:t>
      </w:r>
    </w:p>
    <w:p w14:paraId="03F0C62E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46EF8D88" w14:textId="77777777" w:rsidR="00D1778D" w:rsidRPr="006327EC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327EC">
        <w:rPr>
          <w:rFonts w:ascii="TH SarabunPSK" w:hAnsi="TH SarabunPSK" w:cs="TH SarabunPSK"/>
          <w:i/>
          <w:iCs/>
          <w:sz w:val="28"/>
          <w:cs/>
        </w:rPr>
        <w:tab/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Pr="006327EC">
        <w:rPr>
          <w:rFonts w:ascii="TH SarabunPSK" w:hAnsi="TH SarabunPSK" w:cs="TH SarabunPSK"/>
          <w:i/>
          <w:iCs/>
          <w:sz w:val="28"/>
        </w:rPr>
        <w:t>: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bookmarkStart w:id="2" w:name="_Hlk179987541"/>
      <w:r w:rsidRPr="006327EC">
        <w:rPr>
          <w:rFonts w:ascii="TH SarabunPSK" w:hAnsi="TH SarabunPSK" w:cs="TH SarabunPSK"/>
          <w:i/>
          <w:iCs/>
          <w:sz w:val="28"/>
          <w:cs/>
        </w:rPr>
        <w:t xml:space="preserve">ผลิตภัณฑ์นี้ช่วยเสริมสร้างเศรษฐกิจในระดับชุมชน โดยชาวบ้านสามารถผลิตและจำหน่ายผลิตภัณฑ์ได้ด้วยตนเอง โดยใช้เทคนิคการผลิตที่ไม่ซับซ้อน อีกทั้งยังสามารถจัดหาวัสดุภายในชุมชนได้ 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6327EC">
        <w:rPr>
          <w:rFonts w:ascii="TH SarabunPSK" w:hAnsi="TH SarabunPSK" w:cs="TH SarabunPSK"/>
          <w:i/>
          <w:iCs/>
          <w:sz w:val="28"/>
          <w:cs/>
        </w:rPr>
        <w:t xml:space="preserve">ส่งเสริมการสร้างรายได้จากการผลิตสินค้าเชิงสร้างสรรค์ ซึ่งสามารถจำหน่ายได้ทั้งในประเทศและต่างประเทศ 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Pr="006327EC">
        <w:rPr>
          <w:rFonts w:ascii="TH SarabunPSK" w:hAnsi="TH SarabunPSK" w:cs="TH SarabunPSK"/>
          <w:i/>
          <w:iCs/>
          <w:sz w:val="28"/>
          <w:cs/>
        </w:rPr>
        <w:t>ยังช่วยส่งเสริมการอนุรักษ์ทรัพยากรธรรมชาติของชุมชน</w:t>
      </w:r>
    </w:p>
    <w:bookmarkEnd w:id="2"/>
    <w:p w14:paraId="6F15646F" w14:textId="77777777" w:rsidR="00D1778D" w:rsidRDefault="00D1778D" w:rsidP="00D1778D">
      <w:pPr>
        <w:ind w:firstLine="284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31EE9" wp14:editId="0CD593C9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626100" cy="2101850"/>
                <wp:effectExtent l="0" t="0" r="12700" b="12700"/>
                <wp:wrapSquare wrapText="bothSides"/>
                <wp:docPr id="1100138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0655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1BA0FF9">
              <v:shape id="_x0000_s1029" style="position:absolute;left:0;text-align:left;margin-left:0;margin-top:24.15pt;width:443pt;height:16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" w14:anchorId="21531EE9">
                <v:textbox>
                  <w:txbxContent>
                    <w:p w:rsidRPr="002144C6" w:rsidR="00D1778D" w:rsidP="00D1778D" w:rsidRDefault="00D1778D" w14:paraId="02EB378F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</w:p>
    <w:p w14:paraId="22BAE1D9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6770E7B" w14:textId="77777777" w:rsidR="00D1778D" w:rsidRPr="002C7D83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2C7D83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4.8 </w:t>
      </w:r>
      <w:r w:rsidRPr="002C7D83">
        <w:rPr>
          <w:rFonts w:ascii="TH SarabunPSK" w:hAnsi="TH SarabunPSK" w:cs="TH SarabunPSK" w:hint="cs"/>
          <w:b/>
          <w:bCs/>
          <w:sz w:val="28"/>
          <w:highlight w:val="cyan"/>
          <w:cs/>
        </w:rPr>
        <w:t>หลักสูตร</w:t>
      </w:r>
    </w:p>
    <w:p w14:paraId="50737DEB" w14:textId="77777777" w:rsidR="00D1778D" w:rsidRPr="005E64C4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ประสบการณ์ทางการเรียนรู้ที่กำหนดไว้ในรายวิชา กลุ่มวิชา เนื้อหาสาระ รวมทั้งกิจกรรมต่างๆ ที่ได้ดำเนินการจัดการเรียนการสอน จัดกิจกรรมให้แก่ผู้เรียนอย่างมีประสิทธิภาพ</w:t>
      </w:r>
    </w:p>
    <w:p w14:paraId="79B27650" w14:textId="77777777" w:rsidR="00D1778D" w:rsidRPr="00D9428B" w:rsidRDefault="00D1778D" w:rsidP="00D1778D">
      <w:pPr>
        <w:rPr>
          <w:rFonts w:ascii="TH SarabunPSK" w:hAnsi="TH SarabunPSK" w:cs="TH SarabunPSK"/>
          <w:sz w:val="28"/>
        </w:rPr>
      </w:pPr>
      <w:r w:rsidRPr="00186427">
        <w:rPr>
          <w:rFonts w:ascii="TH SarabunPSK" w:hAnsi="TH SarabunPSK" w:cs="TH SarabunPSK"/>
          <w:sz w:val="28"/>
          <w:cs/>
        </w:rPr>
        <w:t xml:space="preserve">ตัวอย่างเช่น หลักสูตรอบรมปฏิบัติการเพื่อพัฒนานักวิจัย หลักสูตรพื้นฐานเพื่อพัฒนาอาชีพใหม่ในรูปแบบ </w:t>
      </w:r>
      <w:r w:rsidRPr="00186427">
        <w:rPr>
          <w:rFonts w:ascii="TH SarabunPSK" w:hAnsi="TH SarabunPSK" w:cs="TH SarabunPSK"/>
          <w:sz w:val="28"/>
        </w:rPr>
        <w:t xml:space="preserve">Reskill </w:t>
      </w:r>
      <w:r w:rsidRPr="00186427">
        <w:rPr>
          <w:rFonts w:ascii="TH SarabunPSK" w:hAnsi="TH SarabunPSK" w:cs="TH SarabunPSK"/>
          <w:sz w:val="28"/>
          <w:cs/>
        </w:rPr>
        <w:t xml:space="preserve">หรือ </w:t>
      </w:r>
      <w:r w:rsidRPr="00186427">
        <w:rPr>
          <w:rFonts w:ascii="TH SarabunPSK" w:hAnsi="TH SarabunPSK" w:cs="TH SarabunPSK"/>
          <w:sz w:val="28"/>
        </w:rPr>
        <w:t>Upskill</w:t>
      </w:r>
      <w:r w:rsidRPr="00186427">
        <w:rPr>
          <w:rFonts w:ascii="TH SarabunPSK" w:hAnsi="TH SarabunPSK" w:cs="TH SarabunPSK"/>
          <w:sz w:val="28"/>
          <w:cs/>
        </w:rPr>
        <w:t xml:space="preserve"> หลักสูตร</w:t>
      </w:r>
      <w:r w:rsidRPr="00186427">
        <w:rPr>
          <w:rFonts w:ascii="TH SarabunPSK" w:hAnsi="TH SarabunPSK" w:cs="TH SarabunPSK"/>
          <w:spacing w:val="-2"/>
          <w:sz w:val="28"/>
          <w:cs/>
        </w:rPr>
        <w:t>การเรียนการสอน หลักสูตรบัณฑิตพันธุ์ใหม่ หลักสูตรการผลิตครู เป็นต้น</w:t>
      </w:r>
    </w:p>
    <w:p w14:paraId="4E71C203" w14:textId="77777777" w:rsidR="00D1778D" w:rsidRDefault="00D1778D" w:rsidP="00D1778D">
      <w:pPr>
        <w:rPr>
          <w:rFonts w:ascii="TH SarabunPSK" w:hAnsi="TH SarabunPSK" w:cs="TH SarabunPSK"/>
          <w:sz w:val="28"/>
          <w:cs/>
        </w:rPr>
      </w:pPr>
      <w:r w:rsidRPr="00F577C5">
        <w:rPr>
          <w:rFonts w:ascii="TH SarabunPSK" w:hAnsi="TH SarabunPSK" w:cs="TH SarabunPSK" w:hint="cs"/>
          <w:b/>
          <w:bCs/>
          <w:sz w:val="28"/>
          <w:cs/>
        </w:rPr>
        <w:t>ชื่อหลักสูตร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>หลักสูตรเพิ่มสมรรถนะด้านปัญญาประดิษฐ์สำหรับพยาบาล</w:t>
      </w:r>
    </w:p>
    <w:p w14:paraId="7D2CDD1B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ข้อมูลรายวิชา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>หลักสูตรเพิ่มสมรรถนะในด้านปัญญาประดิษฐ์ (</w:t>
      </w:r>
      <w:r w:rsidRPr="006B54D5">
        <w:rPr>
          <w:rFonts w:ascii="TH SarabunPSK" w:hAnsi="TH SarabunPSK" w:cs="TH SarabunPSK"/>
          <w:i/>
          <w:iCs/>
          <w:sz w:val="28"/>
        </w:rPr>
        <w:t xml:space="preserve">AI) </w:t>
      </w:r>
      <w:r w:rsidRPr="006B54D5">
        <w:rPr>
          <w:rFonts w:ascii="TH SarabunPSK" w:hAnsi="TH SarabunPSK" w:cs="TH SarabunPSK"/>
          <w:i/>
          <w:iCs/>
          <w:sz w:val="28"/>
          <w:cs/>
        </w:rPr>
        <w:t>สำหรับผู้ที่ทำงานด้านการพยาบาล</w:t>
      </w:r>
    </w:p>
    <w:p w14:paraId="3D2B43DA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คำอธิบายรายวิชาทั้งหมดของหลักสูตร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 xml:space="preserve">หลักสูตรนี้มุ่งเน้นการพัฒนาทักษะในการใช้ </w:t>
      </w:r>
      <w:r w:rsidRPr="006B54D5">
        <w:rPr>
          <w:rFonts w:ascii="TH SarabunPSK" w:hAnsi="TH SarabunPSK" w:cs="TH SarabunPSK"/>
          <w:i/>
          <w:iCs/>
          <w:sz w:val="28"/>
        </w:rPr>
        <w:t xml:space="preserve">AI </w:t>
      </w:r>
      <w:r w:rsidRPr="006B54D5">
        <w:rPr>
          <w:rFonts w:ascii="TH SarabunPSK" w:hAnsi="TH SarabunPSK" w:cs="TH SarabunPSK"/>
          <w:i/>
          <w:iCs/>
          <w:sz w:val="28"/>
          <w:cs/>
        </w:rPr>
        <w:t>เพื่อสนับสนุนการทำงานในโรงพยาบาล ช่วยในการวิเคราะห์ข้อมูลคนไข้และช่วยเสริมสร้างความสามารถในการดูแลผู้ป่วยให้มีประสิทธิภาพมากยิ่งขึ้น</w:t>
      </w:r>
    </w:p>
    <w:p w14:paraId="3FD6E387" w14:textId="77777777" w:rsidR="00D1778D" w:rsidRPr="003E4021" w:rsidRDefault="00D1778D" w:rsidP="00D1778D">
      <w:pPr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รายงานผลการประชุมวิพากษ์หลักสูตร</w:t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65321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b/>
              <w:bCs/>
              <w:sz w:val="28"/>
              <w:cs/>
            </w:rPr>
            <w:t>☐</w:t>
          </w:r>
        </w:sdtContent>
      </w:sdt>
      <w:r w:rsidRPr="003E4021">
        <w:rPr>
          <w:rFonts w:ascii="TH SarabunPSK" w:hAnsi="TH SarabunPSK" w:cs="TH SarabunPSK"/>
          <w:b/>
          <w:bCs/>
          <w:sz w:val="28"/>
          <w:cs/>
        </w:rPr>
        <w:t xml:space="preserve"> มี โดยจัดประชุมเมื่อวันที่ </w:t>
      </w:r>
      <w:r w:rsidRPr="003E4021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</w:p>
    <w:p w14:paraId="31E38A03" w14:textId="77777777" w:rsidR="00D1778D" w:rsidRPr="003E4021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03076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4021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3E4021">
        <w:rPr>
          <w:rFonts w:ascii="TH SarabunPSK" w:hAnsi="TH SarabunPSK" w:cs="TH SarabunPSK"/>
          <w:b/>
          <w:bCs/>
          <w:sz w:val="28"/>
        </w:rPr>
        <w:t xml:space="preserve"> </w:t>
      </w:r>
      <w:r w:rsidRPr="003E4021">
        <w:rPr>
          <w:rFonts w:ascii="TH SarabunPSK" w:hAnsi="TH SarabunPSK" w:cs="TH SarabunPSK"/>
          <w:b/>
          <w:bCs/>
          <w:sz w:val="28"/>
          <w:cs/>
        </w:rPr>
        <w:t>ไม่มี</w:t>
      </w:r>
    </w:p>
    <w:p w14:paraId="01325203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280E40E" w14:textId="77777777" w:rsidR="00D1778D" w:rsidRPr="002C7D83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A15BCC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4.9 </w:t>
      </w:r>
      <w:r w:rsidRPr="00A15BCC">
        <w:rPr>
          <w:rFonts w:ascii="TH SarabunPSK" w:hAnsi="TH SarabunPSK" w:cs="TH SarabunPSK"/>
          <w:b/>
          <w:bCs/>
          <w:sz w:val="28"/>
          <w:highlight w:val="cyan"/>
          <w:cs/>
        </w:rPr>
        <w:t>แบบจำลองศิลปะ (</w:t>
      </w:r>
      <w:r w:rsidRPr="00A15BCC">
        <w:rPr>
          <w:rFonts w:ascii="TH SarabunPSK" w:hAnsi="TH SarabunPSK" w:cs="TH SarabunPSK"/>
          <w:b/>
          <w:bCs/>
          <w:sz w:val="28"/>
          <w:highlight w:val="cyan"/>
        </w:rPr>
        <w:t>Model Design)</w:t>
      </w:r>
    </w:p>
    <w:p w14:paraId="25B9B1F3" w14:textId="77777777" w:rsidR="00D1778D" w:rsidRPr="00D9428B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A15BCC">
        <w:rPr>
          <w:rFonts w:ascii="TH SarabunPSK" w:hAnsi="TH SarabunPSK" w:cs="TH SarabunPSK"/>
          <w:sz w:val="28"/>
          <w:cs/>
        </w:rPr>
        <w:t>การจำลองสิ่งที่เป็นเสมือนของจริงออกมา โดยการคัดลอก หรือเป็นการสร้างสรรค์ผลงานขึ้นมาใหม่ โดยผู้สร้างผลงานใช้เทคนิคการปั้น ประดิษฐ์ หรือถ่ายภาพที่ต้องอาศัยความชำนาญและความรู้ เพื่อให้แบบจำลองศิลปะดังกล่าวมองดูว่าเสมือนจริงหรือเหมือนกับธรรมชาติ</w:t>
      </w:r>
    </w:p>
    <w:p w14:paraId="5FEC737A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1) </w:t>
      </w:r>
      <w:r w:rsidRPr="00F577C5">
        <w:rPr>
          <w:rFonts w:ascii="TH SarabunPSK" w:hAnsi="TH SarabunPSK" w:cs="TH SarabunPSK"/>
          <w:b/>
          <w:bCs/>
          <w:sz w:val="28"/>
          <w:cs/>
        </w:rPr>
        <w:t>คำอธิบาย</w:t>
      </w:r>
      <w:r w:rsidRPr="00A15BCC">
        <w:rPr>
          <w:rFonts w:ascii="TH SarabunPSK" w:hAnsi="TH SarabunPSK" w:cs="TH SarabunPSK"/>
          <w:b/>
          <w:bCs/>
          <w:sz w:val="28"/>
          <w:cs/>
        </w:rPr>
        <w:t>แบบจำลองศิลปะ (</w:t>
      </w:r>
      <w:r w:rsidRPr="00A15BCC">
        <w:rPr>
          <w:rFonts w:ascii="TH SarabunPSK" w:hAnsi="TH SarabunPSK" w:cs="TH SarabunPSK"/>
          <w:b/>
          <w:bCs/>
          <w:sz w:val="28"/>
        </w:rPr>
        <w:t>Model Design)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C1305">
        <w:rPr>
          <w:rFonts w:ascii="TH SarabunPSK" w:hAnsi="TH SarabunPSK" w:cs="TH SarabunPSK"/>
          <w:i/>
          <w:iCs/>
          <w:sz w:val="28"/>
          <w:cs/>
        </w:rPr>
        <w:t xml:space="preserve">แบบจำลอง 3 มิติ ขนาดเล็กที่สะท้อนวัฒนธรรมข้างถนนของไทย โดยเน้นการถอดแบบจากพื้นที่ที่พบเห็นในชีวิตประจำวัน ซึ่งเป็นแหล่งเสื่อมโทรม พื้นที่รกร้าง หรือสิ่งแวดล้อมที่มีอยู่ริมถนน เช่น ร้านอาหารข้างถนน ซากอาคารเก่า กองขยะ </w:t>
      </w:r>
      <w:r>
        <w:rPr>
          <w:rFonts w:ascii="TH SarabunPSK" w:hAnsi="TH SarabunPSK" w:cs="TH SarabunPSK" w:hint="cs"/>
          <w:i/>
          <w:iCs/>
          <w:sz w:val="28"/>
          <w:cs/>
        </w:rPr>
        <w:t>เป็นต้น</w:t>
      </w:r>
      <w:r w:rsidRPr="005C1305">
        <w:rPr>
          <w:rFonts w:ascii="TH SarabunPSK" w:hAnsi="TH SarabunPSK" w:cs="TH SarabunPSK"/>
          <w:i/>
          <w:iCs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Pr="005C1305">
        <w:rPr>
          <w:rFonts w:ascii="TH SarabunPSK" w:hAnsi="TH SarabunPSK" w:cs="TH SarabunPSK"/>
          <w:i/>
          <w:iCs/>
          <w:sz w:val="28"/>
          <w:cs/>
        </w:rPr>
        <w:t>จุดเด่นของการสร้างแบบจำลองนี้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C1305">
        <w:rPr>
          <w:rFonts w:ascii="TH SarabunPSK" w:hAnsi="TH SarabunPSK" w:cs="TH SarabunPSK"/>
          <w:i/>
          <w:iCs/>
          <w:sz w:val="28"/>
          <w:cs/>
        </w:rPr>
        <w:t>คือการทำให้มีขนาดย่อส่วน จนสามารถถือไว้ในมือได้ แต่ยังคงรายละเอียดและความสมจริงของสถานที่เหล่านั้นไว้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D1709B8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932FE7" wp14:editId="41A19F5D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626100" cy="2101850"/>
                <wp:effectExtent l="0" t="0" r="12700" b="12700"/>
                <wp:wrapSquare wrapText="bothSides"/>
                <wp:docPr id="2070808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E726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3896C8B">
              <v:shape id="_x0000_s1030" style="position:absolute;left:0;text-align:left;margin-left:0;margin-top:20.15pt;width:443pt;height:165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" w14:anchorId="78932FE7">
                <v:textbox>
                  <w:txbxContent>
                    <w:p w:rsidRPr="002144C6" w:rsidR="00D1778D" w:rsidP="00D1778D" w:rsidRDefault="00D1778D" w14:paraId="6A05A809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 xml:space="preserve">2) </w:t>
      </w:r>
      <w:r>
        <w:rPr>
          <w:rFonts w:ascii="TH SarabunPSK" w:hAnsi="TH SarabunPSK" w:cs="TH SarabunPSK" w:hint="cs"/>
          <w:b/>
          <w:bCs/>
          <w:sz w:val="28"/>
          <w:cs/>
        </w:rPr>
        <w:t>แนบ</w:t>
      </w:r>
      <w:r w:rsidRPr="00587F94">
        <w:rPr>
          <w:rFonts w:ascii="TH SarabunPSK" w:hAnsi="TH SarabunPSK" w:cs="TH SarabunPSK"/>
          <w:b/>
          <w:bCs/>
          <w:sz w:val="28"/>
          <w:cs/>
        </w:rPr>
        <w:t>รูปถ่ายหรือลิงก์คลิปวิดีโอ</w:t>
      </w:r>
    </w:p>
    <w:p w14:paraId="47DC9356" w14:textId="77777777" w:rsidR="00D1778D" w:rsidRPr="00A15BCC" w:rsidRDefault="00D1778D" w:rsidP="00D1778D">
      <w:pPr>
        <w:ind w:firstLine="284"/>
        <w:jc w:val="thaiDistribute"/>
        <w:rPr>
          <w:rFonts w:ascii="TH SarabunPSK" w:hAnsi="TH SarabunPSK" w:cs="TH SarabunPSK"/>
          <w:sz w:val="28"/>
        </w:rPr>
      </w:pPr>
    </w:p>
    <w:p w14:paraId="63DCC969" w14:textId="4F841B0C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53B302AA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yellow"/>
          <w:cs/>
        </w:rPr>
        <w:lastRenderedPageBreak/>
        <w:t>6. เครื่องมือ และโครงสร้างพื้นฐาน (</w:t>
      </w:r>
      <w:r w:rsidRPr="00081277">
        <w:rPr>
          <w:rFonts w:ascii="TH SarabunPSK" w:hAnsi="TH SarabunPSK" w:cs="TH SarabunPSK"/>
          <w:b/>
          <w:bCs/>
          <w:sz w:val="28"/>
          <w:highlight w:val="yellow"/>
        </w:rPr>
        <w:t xml:space="preserve">Facilities and Infrastructure) </w:t>
      </w:r>
      <w:r w:rsidRPr="00081277">
        <w:rPr>
          <w:rFonts w:ascii="TH SarabunPSK" w:hAnsi="TH SarabunPSK" w:cs="TH SarabunPSK"/>
          <w:b/>
          <w:bCs/>
          <w:sz w:val="28"/>
          <w:highlight w:val="yellow"/>
          <w:cs/>
        </w:rPr>
        <w:t>ด้าน ววน.</w:t>
      </w:r>
    </w:p>
    <w:p w14:paraId="157A11CC" w14:textId="77777777" w:rsidR="00D1778D" w:rsidRPr="00955D43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955D43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955D43">
        <w:rPr>
          <w:rFonts w:ascii="TH SarabunPSK" w:hAnsi="TH SarabunPSK" w:cs="TH SarabunPSK"/>
          <w:b/>
          <w:bCs/>
          <w:sz w:val="28"/>
        </w:rPr>
        <w:t xml:space="preserve">: </w:t>
      </w:r>
      <w:r w:rsidRPr="00955D43">
        <w:rPr>
          <w:rFonts w:ascii="TH SarabunPSK" w:hAnsi="TH SarabunPSK" w:cs="TH SarabunPSK"/>
          <w:b/>
          <w:bCs/>
          <w:sz w:val="28"/>
          <w:cs/>
        </w:rPr>
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ที่จัดซื้อวัสดุหรือชิ้นส่วนมาประกอบเป็นเครื่องมือหรือโครงสร้างพื้นฐาน หรือสร้างขึ้น หรือพัฒนาต่อยอดภายใต้โครงการ</w:t>
      </w:r>
    </w:p>
    <w:p w14:paraId="07097104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</w:rPr>
        <w:t>6.1 เครื่องมือ (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>Facilities)</w:t>
      </w:r>
    </w:p>
    <w:p w14:paraId="104158E2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ครุภัณฑ์ ซอฟต์แวร์ หรือเครื่องมือที่ใช้งบประมาณจากทุนวิจัยในการจัดซื้อ หรือสร้างขึ้นใหม่ หรือพัฒนาต่อยอด</w:t>
      </w:r>
    </w:p>
    <w:p w14:paraId="35FB92F2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ชื่อเครื่องมือ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เครื่องสแกนรากพืช</w:t>
      </w:r>
    </w:p>
    <w:p w14:paraId="0F411446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เพื่อเก็บข้อมูลพฤติกรรมการเจริญเติบโตและการแข่งขันของรากพืช</w:t>
      </w:r>
    </w:p>
    <w:p w14:paraId="4EB38A69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58D1B4D6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รายละเอียดแสดงความเชื่อมโยงของเครื่องมือกับงานวิจัย (โดยสังเขป)</w:t>
      </w:r>
    </w:p>
    <w:p w14:paraId="001355A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เป็นเครื่องมือที่สามารถใช้ในงานวิจัยเพื่อศึกษาพฤติกรรมการเจริญเติบโตและการแข่งขันของรากพืชได้อย่างแม่นยำ โดยไม่ต้องขุดดิน ซึ่งจะเป็นประโยชน์ต่อการวางแผนการปลูกพืชหลายชนิดร่วมกัน ช่วยให้สามารถวางแผนในการวางระบบพืชต่างชนิดกันเพื่อเกื้อกูลซึ่งกันและกันได้อย่างมีประสิทธิภาพ อีกทั้งยังช่วยเพิ่มผลผลิตและสร้างความยั่งยืนในระบบเกษตร</w:t>
      </w:r>
    </w:p>
    <w:p w14:paraId="00C9AE5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แนบใบตรวจรับเครื่องมือของหน่วยงานที่นักวิจัยสังกัด</w:t>
      </w:r>
    </w:p>
    <w:p w14:paraId="54318B02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2447C4" wp14:editId="29E1EFF7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708650" cy="1879600"/>
                <wp:effectExtent l="0" t="0" r="25400" b="25400"/>
                <wp:wrapSquare wrapText="bothSides"/>
                <wp:docPr id="601717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74A13" w14:textId="77777777" w:rsidR="00D1778D" w:rsidRPr="0021335F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FCC85D0">
              <v:shape id="_x0000_s1031" style="position:absolute;left:0;text-align:left;margin-left:398.3pt;margin-top:22.65pt;width:449.5pt;height:14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iaFA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" w14:anchorId="2B2447C4">
                <v:textbox>
                  <w:txbxContent>
                    <w:p w:rsidRPr="0021335F" w:rsidR="00D1778D" w:rsidP="00D1778D" w:rsidRDefault="00D1778D" w14:paraId="5A39BBE3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0BAE9F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452D39F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99838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7314EDC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-101845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04F3B91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45729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1510D60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41EF1A70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lastRenderedPageBreak/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</w:rPr>
        <w:br w:type="page"/>
      </w:r>
    </w:p>
    <w:p w14:paraId="0CD6235E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6.2 ห้องปฏิบัติการ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 xml:space="preserve"> (Laboratory)</w:t>
      </w:r>
    </w:p>
    <w:p w14:paraId="0E17771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สถานที่ซึ่งอยู่ในสภาวะที่ถูกควบคุม และเป็นที่สำหรับการวิจัย การทดลอง และการวัดทางวิทยาศาสตร์ หรือทางเทคนิค</w:t>
      </w:r>
    </w:p>
    <w:p w14:paraId="35413C39" w14:textId="77777777" w:rsidR="00D1778D" w:rsidRPr="00081277" w:rsidRDefault="00D1778D" w:rsidP="00D1778D">
      <w:pPr>
        <w:rPr>
          <w:rFonts w:ascii="TH SarabunPSK" w:hAnsi="TH SarabunPSK" w:cs="TH SarabunPSK"/>
          <w:spacing w:val="-2"/>
          <w:sz w:val="28"/>
          <w:cs/>
        </w:rPr>
      </w:pPr>
      <w:r w:rsidRPr="00081277">
        <w:rPr>
          <w:rFonts w:ascii="TH SarabunPSK" w:hAnsi="TH SarabunPSK" w:cs="TH SarabunPSK"/>
          <w:b/>
          <w:bCs/>
          <w:spacing w:val="-2"/>
          <w:sz w:val="28"/>
          <w:cs/>
        </w:rPr>
        <w:t>ชื่อห้องปฏิบัติการ</w:t>
      </w:r>
      <w:r w:rsidRPr="00081277">
        <w:rPr>
          <w:rFonts w:ascii="TH SarabunPSK" w:hAnsi="TH SarabunPSK" w:cs="TH SarabunPSK"/>
          <w:spacing w:val="-2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pacing w:val="-2"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pacing w:val="-2"/>
          <w:sz w:val="28"/>
        </w:rPr>
        <w:t>:</w:t>
      </w:r>
      <w:r w:rsidRPr="00081277">
        <w:rPr>
          <w:rFonts w:ascii="TH SarabunPSK" w:hAnsi="TH SarabunPSK" w:cs="TH SarabunPSK"/>
          <w:i/>
          <w:iCs/>
          <w:spacing w:val="-2"/>
          <w:sz w:val="28"/>
          <w:cs/>
        </w:rPr>
        <w:t xml:space="preserve"> ห้องปฏิบัติการกล้องจุลทรรศน์อิเล็กตรอนแบบส่องกราด (</w:t>
      </w:r>
      <w:r w:rsidRPr="00081277">
        <w:rPr>
          <w:rFonts w:ascii="TH SarabunPSK" w:hAnsi="TH SarabunPSK" w:cs="TH SarabunPSK"/>
          <w:i/>
          <w:iCs/>
          <w:spacing w:val="-2"/>
          <w:sz w:val="28"/>
        </w:rPr>
        <w:t>SEM)</w:t>
      </w:r>
    </w:p>
    <w:p w14:paraId="22B02263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เพื่อใช้เป็นสถานที่ในการวิเคราะห์และศึกษาลักษณะพื้นผิวและโครงสร้างระดับจุลภาคของวัสดุ</w:t>
      </w:r>
    </w:p>
    <w:p w14:paraId="5A23F4F9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3079D976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กระบวนการทำงานหรือวิธีการทำงานของห้องปฏิบัติการ</w:t>
      </w:r>
      <w:r w:rsidRPr="0008127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</w:t>
      </w:r>
    </w:p>
    <w:p w14:paraId="4D985803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รายละเอียดแสดงความเชื่อมโยงของห้องปฏิบัติการกับงานวิจัย (โดยสังเขป)</w:t>
      </w:r>
    </w:p>
    <w:p w14:paraId="68754441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ศูนย์นาโนเทคโนโลยีแห่งชาติ (</w:t>
      </w:r>
      <w:r w:rsidRPr="00081277">
        <w:rPr>
          <w:rFonts w:ascii="TH SarabunPSK" w:hAnsi="TH SarabunPSK" w:cs="TH SarabunPSK"/>
          <w:i/>
          <w:iCs/>
          <w:sz w:val="28"/>
        </w:rPr>
        <w:t xml:space="preserve">NANOTEC)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ใช้ </w:t>
      </w:r>
      <w:r w:rsidRPr="00081277">
        <w:rPr>
          <w:rFonts w:ascii="TH SarabunPSK" w:hAnsi="TH SarabunPSK" w:cs="TH SarabunPSK"/>
          <w:i/>
          <w:iCs/>
          <w:sz w:val="28"/>
        </w:rPr>
        <w:t xml:space="preserve">SEM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ในการศึกษาลักษณะพื้นผิวและองค์ประกอบของวัสดุนาโน เช่น ท่อนาโนคาร์บอน เพื่อพัฒนาวัสดุสำหรับใช้ในงานต่างๆ ซึ่งข้อมูลที่ได้จาก </w:t>
      </w:r>
      <w:r w:rsidRPr="00081277">
        <w:rPr>
          <w:rFonts w:ascii="TH SarabunPSK" w:hAnsi="TH SarabunPSK" w:cs="TH SarabunPSK"/>
          <w:i/>
          <w:iCs/>
          <w:sz w:val="28"/>
        </w:rPr>
        <w:t xml:space="preserve">SEM </w:t>
      </w:r>
      <w:r w:rsidRPr="00081277">
        <w:rPr>
          <w:rFonts w:ascii="TH SarabunPSK" w:hAnsi="TH SarabunPSK" w:cs="TH SarabunPSK"/>
          <w:i/>
          <w:iCs/>
          <w:sz w:val="28"/>
          <w:cs/>
        </w:rPr>
        <w:t>ทำให้ทราบคุณสมบัติของวัสดุ การควบคุมคุณภาพ และพัฒนาวัสดุและอุปกรณ์นาโนให้มีประสิทธิภาพสูงขึ้น นำไปสู่การประยุกต์ใช้ในด้านต่างๆ เช่น เซ็นเซอร์ แบตเตอรี่ และอุปกรณ์อิเล็กทรอนิกส์ เพื่อตอบโจทย์ความต้องการของภาคอุตสาหกรรมและสังคม</w:t>
      </w:r>
    </w:p>
    <w:p w14:paraId="75C8514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BF8E53" wp14:editId="5EC3FDD0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645150" cy="1739900"/>
                <wp:effectExtent l="0" t="0" r="12700" b="12700"/>
                <wp:wrapSquare wrapText="bothSides"/>
                <wp:docPr id="531425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37BC2" w14:textId="77777777" w:rsidR="00D1778D" w:rsidRPr="007A5EF8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8867419">
              <v:shape id="_x0000_s1032" style="position:absolute;left:0;text-align:left;margin-left:0;margin-top:21.15pt;width:444.5pt;height:137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" w14:anchorId="5BBF8E53">
                <v:textbox>
                  <w:txbxContent>
                    <w:p w:rsidRPr="007A5EF8" w:rsidR="00D1778D" w:rsidP="00D1778D" w:rsidRDefault="00D1778D" w14:paraId="41C8F396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20E3A8B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58CCB26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92772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3FE5C4AF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13515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6CB7332E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63237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4B33621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0D4732A0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 xml:space="preserve">Outcome Question </w:t>
      </w:r>
      <w:r w:rsidRPr="003C0F40">
        <w:rPr>
          <w:rFonts w:ascii="TH SarabunPSK" w:hAnsi="TH SarabunPSK" w:cs="TH SarabunPSK"/>
          <w:sz w:val="28"/>
        </w:rPr>
        <w:lastRenderedPageBreak/>
        <w:t>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F6DD9E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 xml:space="preserve">3 </w:t>
      </w:r>
      <w:r w:rsidRPr="00081277">
        <w:rPr>
          <w:rFonts w:ascii="TH SarabunPSK" w:hAnsi="TH SarabunPSK" w:cs="TH SarabunPSK"/>
          <w:b/>
          <w:bCs/>
          <w:sz w:val="28"/>
          <w:highlight w:val="cyan"/>
          <w:cs/>
        </w:rPr>
        <w:t>โรงงานต้นแบบ (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>Pilot plant)</w:t>
      </w:r>
    </w:p>
    <w:p w14:paraId="344E1C9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โรงงานนำร่องที่ถูกสร้างขึ้นเพื่อวัตถุประสงค์ในการดำเนินกระบวนการผลิตในขนาดที่ค่อนข้างเล็ก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ขึ้นอยู่กับผลลัพธ์ของการประเมินกระบวนการที่จำกัด โรงงานต้นแบบอาจทำหน้าที่เป็นพิมพ์เขียวสำหรับการสร้างโรงงานขนาดเต็ม ที่สามารถผลิตสินค้าจำนวนมากได้</w:t>
      </w:r>
    </w:p>
    <w:p w14:paraId="33AC5979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ชื่อโรงงานต้นแบบ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โรงเพาะเห็ดและแปรรูปอัจฉริยะ</w:t>
      </w:r>
    </w:p>
    <w:p w14:paraId="75F157C3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ป็นต้นแบบสำหรับการผลิตเห็ดเพื่อเพิ่มประสิทธิภาพและคุณภาพโดยใช้เทคโนโลยีควบคุมสภาพแวดล้อมแบบอัตโนมัติ รวมถึงการแปรรูปผลิตภัณฑ์เห็ดอย่างครบวงจร</w:t>
      </w:r>
    </w:p>
    <w:p w14:paraId="46C0C7C1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6CBC10F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กระบวนการทำงานหรือวิธีการทำงานของโรงงานต้นแบบ</w:t>
      </w:r>
      <w:r w:rsidRPr="0008127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</w:t>
      </w:r>
    </w:p>
    <w:p w14:paraId="05E33251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รายละเอียดแสดงความเชื่อมโยงของโรงงานต้นแบบกับงานวิจัย (โดยสังเขป)</w:t>
      </w:r>
    </w:p>
    <w:p w14:paraId="780E009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ได้โรงเพาะเห็ดต้นแบบอัจฉริยะของกลุ่มวิสาหกิจชุมชนเพาะและแปรรูปเห็ดบ้านสวนแม่ทะ จังหวัดลำปาง เป็นโรงเพาะเห็ดที่ใช้ระบบพ่นหมอกอัตโนมัติ โดยสามารถเพิ่มหรือลดจำนวนหัวพ่นหมอกลงให้เหมาะสมความถี่ของก้อนเห็ดที่ปลูก ทำให้มีผลผลิตดอกเห็ดเพิ่มขึ้นสูงสุดร้อยละ 18.18 และเก็บผลผลิตดอกเห็ดได้มากสุดในช่วงสัปดาห์ที่สองและสาม นอกจากนี้ ยังได้ทำการสร้างเครื่องขึ้นรูปแท่งข้าวเกรียบเห็ด เครื่องนึ่งแท่งข้าวเกรียบ เครื่องสลัดน้ำมันข้าวเกรียบเห็ด และระบบหั่นแผ่นข้าวเกรียบ</w:t>
      </w:r>
      <w:r w:rsidRPr="00081277">
        <w:rPr>
          <w:rFonts w:ascii="TH SarabunPSK" w:hAnsi="TH SarabunPSK" w:cs="TH SarabunPSK"/>
          <w:i/>
          <w:iCs/>
          <w:sz w:val="28"/>
        </w:rPr>
        <w:t> </w:t>
      </w:r>
      <w:r w:rsidRPr="00081277">
        <w:rPr>
          <w:rFonts w:ascii="TH SarabunPSK" w:hAnsi="TH SarabunPSK" w:cs="TH SarabunPSK"/>
          <w:i/>
          <w:iCs/>
          <w:sz w:val="28"/>
          <w:cs/>
        </w:rPr>
        <w:t>สำหรับแปรรูปเห็ดพร้อมจำหน่ายผ่านช่องทางออนไลน์</w:t>
      </w:r>
      <w:r w:rsidRPr="00081277">
        <w:rPr>
          <w:rFonts w:ascii="TH SarabunPSK" w:hAnsi="TH SarabunPSK" w:cs="TH SarabunPSK"/>
          <w:i/>
          <w:iCs/>
          <w:sz w:val="28"/>
        </w:rPr>
        <w:t> </w:t>
      </w:r>
      <w:r w:rsidRPr="00081277">
        <w:rPr>
          <w:rFonts w:ascii="TH SarabunPSK" w:hAnsi="TH SarabunPSK" w:cs="TH SarabunPSK"/>
          <w:i/>
          <w:iCs/>
          <w:sz w:val="28"/>
          <w:cs/>
        </w:rPr>
        <w:t>ซึ่งช่วยให้กลุ่มวิสาหกิจชุมชนฯ ประหยัดต้นทุนองค์กรในการสื่อสารทางการตลาดเพื่อเข้าถึงลูกค้ากลุ่มใหม่ๆ ได้เพิ่มขึ้น</w:t>
      </w:r>
    </w:p>
    <w:p w14:paraId="4C39F01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ECF17A" wp14:editId="5FF891C9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600700" cy="1689100"/>
                <wp:effectExtent l="0" t="0" r="19050" b="25400"/>
                <wp:wrapSquare wrapText="bothSides"/>
                <wp:docPr id="519924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2756" w14:textId="77777777" w:rsidR="00D1778D" w:rsidRPr="007A5EF8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37E3EE1">
              <v:shape id="_x0000_s1033" style="position:absolute;left:0;text-align:left;margin-left:0;margin-top:20.35pt;width:441pt;height:133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" w14:anchorId="1FECF17A">
                <v:textbox>
                  <w:txbxContent>
                    <w:p w:rsidRPr="007A5EF8" w:rsidR="00D1778D" w:rsidP="00D1778D" w:rsidRDefault="00D1778D" w14:paraId="72A3D3EC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65BD25D5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2461370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61178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408972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-8361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73FE03A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6583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72DE7CE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5C6B5B8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lastRenderedPageBreak/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DA406C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6.4 ศูนย์ทดสอบ (</w:t>
      </w:r>
      <w:r w:rsidRPr="00081277">
        <w:rPr>
          <w:rFonts w:ascii="TH SarabunPSK" w:hAnsi="TH SarabunPSK" w:cs="TH SarabunPSK"/>
          <w:b/>
          <w:bCs/>
          <w:sz w:val="28"/>
          <w:highlight w:val="cyan"/>
          <w:lang w:val="th-TH"/>
        </w:rPr>
        <w:t>Testing center)</w:t>
      </w:r>
    </w:p>
    <w:p w14:paraId="38A45F2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ศูนย์ที่ให้บริการวิเคราะห์ ทดสอบ และสอบเทียบตามมาตรฐานสากล ตัวย่างศูนย์ทดสอบ เช่น ศูนย์ทดสอบวิศวกรรมโยธา ให้การบริการทดสอบคุณสมบัติด้านวัสดุทางวิศวกรรมด้านต่างๆ (เช่น วิศวกรรมโครงสร้าง วิศวกรรมปฐพี) และศูนย์ทดสอบวิศวกรรมสิ่งแวดล้อม ให้บริการวิเคราะห์คุณภาพน้ำ ปุ๋ย ดิน และขยะ</w:t>
      </w:r>
    </w:p>
    <w:p w14:paraId="14E41040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ชื่อศูนย์ทดสอบ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ศูนย์วิเคราะห์ทดสอบประสิทธิภาพทางคลินิกของผลิตภัณฑ์เครื่องสำอางและเวชสำอาง</w:t>
      </w:r>
    </w:p>
    <w:p w14:paraId="0C5024FF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เพื่อใช้สำหรับประเมินและยืนยันคุณสมบัติ รวมถึงสร้างมาตรฐานและความปลอดภัยให้กับผลิตภัณฑ์เครื่องสำอางและเวชสำอาง</w:t>
      </w:r>
    </w:p>
    <w:p w14:paraId="79A7F185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3AE985EF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รายละเอียดแสดงความเชื่อมโยงของศูนย์ทดสอบกับงานวิจัย (โดยสังเขป)</w:t>
      </w:r>
    </w:p>
    <w:p w14:paraId="2BC3FD2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โครงการวิจัยมีการพัฒนาต่อยอดเครื่องมือสำหรับวิเคราะห์คุณภาพทางกายภาพ ทางเคมี และทางจุลชีววิทยา และยื่นขอใบรับรองมาตรฐานศูนย์ทดสอบ </w:t>
      </w:r>
      <w:r w:rsidRPr="00081277">
        <w:rPr>
          <w:rFonts w:ascii="TH SarabunPSK" w:hAnsi="TH SarabunPSK" w:cs="TH SarabunPSK"/>
          <w:i/>
          <w:iCs/>
          <w:sz w:val="28"/>
        </w:rPr>
        <w:t xml:space="preserve">ISO/IEC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17025 และ </w:t>
      </w:r>
      <w:r w:rsidRPr="00081277">
        <w:rPr>
          <w:rFonts w:ascii="TH SarabunPSK" w:hAnsi="TH SarabunPSK" w:cs="TH SarabunPSK"/>
          <w:i/>
          <w:iCs/>
          <w:sz w:val="28"/>
        </w:rPr>
        <w:t xml:space="preserve">ICH GCP </w:t>
      </w:r>
      <w:r w:rsidRPr="00081277">
        <w:rPr>
          <w:rFonts w:ascii="TH SarabunPSK" w:hAnsi="TH SarabunPSK" w:cs="TH SarabunPSK"/>
          <w:i/>
          <w:iCs/>
          <w:color w:val="0070C0"/>
          <w:sz w:val="28"/>
          <w:cs/>
        </w:rPr>
        <w:t>(ประโยคข้างต้นเป็นการอธิบายกระบวนการวิจัยที่ได้ดำเนินการ)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แล้วพัฒนาจนได้ศูนย์วิเคราะห์ทดสอบประสิทธิภาพทางคลินิกของผลิตภัณฑ์เครื่องสำอางและเวชสำอางที่ได้มาตรฐานสากล ได้แก่ ห้องตรวจวิเคราะห์คุณภาพทางกายภาพ ห้องตรวจวิเคราะห์คุณภาพทางเคมี ห้องตรวจวิเคราะห์คุณภาพทางจุลชีววิทยา และห้องตรวจวิเคราะห์การระคายเคืองผิวหนัง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สำหรับให้การบริการด้านการผลิตสินค้าเครื่องสำอางแก่ผู้ประกอบการ โดยทดสอบประสิทธิภาพและความปลอดภัยในเครื่องสำอางก่อนส่งต่อไปยังผู้บริโภค ให้เป็นไปตามมาตรฐาน มีความน่าเชื่อถือ และผ่านการรับรองในระดับสากล จนสามารถส่งออกไปยังต่างประเทศได้</w:t>
      </w:r>
    </w:p>
    <w:p w14:paraId="18D3F7D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 xml:space="preserve">แนบใบรับรองมาตรฐานศูนย์ทดสอบ </w:t>
      </w:r>
      <w:r w:rsidRPr="00081277">
        <w:rPr>
          <w:rFonts w:ascii="TH SarabunPSK" w:hAnsi="TH SarabunPSK" w:cs="TH SarabunPSK"/>
          <w:sz w:val="28"/>
          <w:cs/>
        </w:rPr>
        <w:t xml:space="preserve">เพื่อแสดงให้เห็นว่าผลทดสอบจากศูนย์ทดสอบนั้นเชื่อถือได้และเป็นไปตามมาตรฐาน เช่น มาตรฐาน </w:t>
      </w:r>
      <w:r w:rsidRPr="00081277">
        <w:rPr>
          <w:rFonts w:ascii="TH SarabunPSK" w:hAnsi="TH SarabunPSK" w:cs="TH SarabunPSK"/>
          <w:sz w:val="28"/>
        </w:rPr>
        <w:t>ISO17025</w:t>
      </w:r>
    </w:p>
    <w:p w14:paraId="16D7ED2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FDBC43" wp14:editId="6A2C33EC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657850" cy="1206500"/>
                <wp:effectExtent l="0" t="0" r="19050" b="12700"/>
                <wp:wrapSquare wrapText="bothSides"/>
                <wp:docPr id="1442009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EF78" w14:textId="77777777" w:rsidR="00D1778D" w:rsidRPr="00081277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7FF71F">
              <v:shape id="_x0000_s1034" style="position:absolute;left:0;text-align:left;margin-left:0;margin-top:21.15pt;width:445.5pt;height: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" w14:anchorId="5DFDBC43">
                <v:textbox>
                  <w:txbxContent>
                    <w:p w:rsidRPr="00081277" w:rsidR="00D1778D" w:rsidP="00D1778D" w:rsidRDefault="00D1778D" w14:paraId="0D0B940D" w14:textId="77777777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74B239F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7466FDD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13563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2E2603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34891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03649EE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68269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4630149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3D92286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lastRenderedPageBreak/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</w:p>
    <w:p w14:paraId="1A0E8516" w14:textId="08D6C6AB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6EEB6661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7. </w:t>
      </w:r>
      <w:r w:rsidRPr="00C05A82">
        <w:rPr>
          <w:rFonts w:ascii="TH SarabunPSK" w:hAnsi="TH SarabunPSK" w:cs="TH SarabunPSK"/>
          <w:b/>
          <w:bCs/>
          <w:sz w:val="28"/>
          <w:highlight w:val="yellow"/>
          <w:cs/>
        </w:rPr>
        <w:t>ฐานข้อมูล ระบบและกลไก</w:t>
      </w:r>
    </w:p>
    <w:p w14:paraId="57C38E39" w14:textId="77777777" w:rsidR="00D1778D" w:rsidRPr="003F4A5B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F4A5B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3F4A5B">
        <w:rPr>
          <w:rFonts w:ascii="TH SarabunPSK" w:hAnsi="TH SarabunPSK" w:cs="TH SarabunPSK"/>
          <w:b/>
          <w:bCs/>
          <w:sz w:val="28"/>
        </w:rPr>
        <w:t xml:space="preserve">: </w:t>
      </w:r>
      <w:r w:rsidRPr="003F4A5B">
        <w:rPr>
          <w:rFonts w:ascii="TH SarabunPSK" w:hAnsi="TH SarabunPSK" w:cs="TH SarabunPSK"/>
          <w:b/>
          <w:bCs/>
          <w:sz w:val="28"/>
          <w:cs/>
        </w:rPr>
        <w:t>การพัฒนาฐานข้อมูล และสร้างระบบ กลไก 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</w:r>
    </w:p>
    <w:p w14:paraId="04340BA2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7.1 ระบบ</w:t>
      </w:r>
    </w:p>
    <w:p w14:paraId="5BAF010B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ขั้นตอนการปฏิบัติงานที่มีการกำหนดอย่างชัดเจนในการดำเนินการ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6427">
        <w:rPr>
          <w:rFonts w:ascii="TH SarabunPSK" w:hAnsi="TH SarabunPSK" w:cs="TH SarabunPSK"/>
          <w:sz w:val="28"/>
          <w:cs/>
        </w:rPr>
        <w:t>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หรือโดยวิธีการอื่นๆ</w:t>
      </w:r>
    </w:p>
    <w:p w14:paraId="63C7EFDD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186427">
        <w:rPr>
          <w:rFonts w:ascii="TH SarabunPSK" w:hAnsi="TH SarabunPSK" w:cs="TH SarabunPSK"/>
          <w:sz w:val="28"/>
          <w:cs/>
        </w:rPr>
        <w:t>ตัวอย่างเช่น ระบบการผลิตและการพัฒนากำลังคน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ระบบส่งเสริมการจัดการทรัพยากรและสิ่งแวดล้อม</w:t>
      </w:r>
      <w:r w:rsidRPr="00186427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6427">
        <w:rPr>
          <w:rFonts w:ascii="TH SarabunPSK" w:hAnsi="TH SarabunPSK" w:cs="TH SarabunPSK"/>
          <w:sz w:val="28"/>
          <w:cs/>
        </w:rPr>
        <w:t>ระบบส่งเสริมการวิจัยร่วมกับภาคอุตสาหกรรม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ระบบบริการหรือสิ่งสนับสนุนประชาชนทั่วไป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ระบบบริการหรือสิ่งสนับสนุนกลุ่มผู้สูงอายุ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ระบบบริการหรือสิ่งสนับสนุนกลุ่มผู้ด้อยโอกาส</w:t>
      </w:r>
      <w:r w:rsidRPr="00186427">
        <w:rPr>
          <w:rFonts w:ascii="TH SarabunPSK" w:hAnsi="TH SarabunPSK" w:cs="TH SarabunPSK" w:hint="cs"/>
          <w:sz w:val="28"/>
          <w:cs/>
        </w:rPr>
        <w:t xml:space="preserve"> เป็นต้น</w:t>
      </w:r>
    </w:p>
    <w:p w14:paraId="0849EE92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ชื่อระบบ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1751FF21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จำนวนผู้เข้าใช้งานระบบ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 </w:t>
      </w:r>
      <w:r w:rsidRPr="0077639F">
        <w:rPr>
          <w:rFonts w:ascii="TH SarabunPSK" w:hAnsi="TH SarabunPSK" w:cs="TH SarabunPSK" w:hint="cs"/>
          <w:b/>
          <w:bCs/>
          <w:sz w:val="28"/>
          <w:cs/>
        </w:rPr>
        <w:t>คน ณ วันที่</w:t>
      </w:r>
      <w:r w:rsidRPr="001406B8">
        <w:rPr>
          <w:rFonts w:ascii="TH SarabunPSK" w:hAnsi="TH SarabunPSK" w:cs="TH SarabunPSK" w:hint="cs"/>
          <w:sz w:val="28"/>
          <w:cs/>
        </w:rPr>
        <w:t xml:space="preserve"> ............</w:t>
      </w:r>
    </w:p>
    <w:p w14:paraId="3FB54F48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รายละเอียดแสดงความสำเร็จของการพัฒนาระบบ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29AF6323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>ได้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ระบบส่งต่อความช่วยเหลือ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ระบบข้อมูลย้อนกลับ (</w:t>
      </w:r>
      <w:r w:rsidRPr="00A831F7">
        <w:rPr>
          <w:rFonts w:ascii="TH SarabunPSK" w:hAnsi="TH SarabunPSK" w:cs="TH SarabunPSK"/>
          <w:i/>
          <w:iCs/>
          <w:sz w:val="28"/>
        </w:rPr>
        <w:t xml:space="preserve">Feedback Loop) </w:t>
      </w:r>
      <w:r w:rsidRPr="00A831F7">
        <w:rPr>
          <w:rFonts w:ascii="TH SarabunPSK" w:hAnsi="TH SarabunPSK" w:cs="TH SarabunPSK"/>
          <w:i/>
          <w:iCs/>
          <w:sz w:val="28"/>
          <w:cs/>
        </w:rPr>
        <w:t>สำหรับติดตามความช่วยเหลือ</w:t>
      </w:r>
      <w:r>
        <w:rPr>
          <w:rFonts w:ascii="TH SarabunPSK" w:hAnsi="TH SarabunPSK" w:cs="TH SarabunPSK" w:hint="cs"/>
          <w:i/>
          <w:iCs/>
          <w:sz w:val="28"/>
          <w:cs/>
        </w:rPr>
        <w:t>คนจน</w:t>
      </w:r>
      <w:r w:rsidRPr="00A831F7">
        <w:rPr>
          <w:rFonts w:ascii="TH SarabunPSK" w:hAnsi="TH SarabunPSK" w:cs="TH SarabunPSK"/>
          <w:i/>
          <w:iCs/>
          <w:sz w:val="28"/>
          <w:cs/>
        </w:rPr>
        <w:t>และนำคนจนที่ได้รับการช่วยเหลือแล้วออกจากระบบ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 xml:space="preserve">โดยมีการวางระบบข้อมูลครัวเรือนยากจนระดับพื้นที่เพื่อประเมินปัญหาและติดตามคนจน </w:t>
      </w:r>
      <w:r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Pr="00A831F7">
        <w:rPr>
          <w:rFonts w:ascii="TH SarabunPSK" w:hAnsi="TH SarabunPSK" w:cs="TH SarabunPSK"/>
          <w:i/>
          <w:iCs/>
          <w:sz w:val="28"/>
          <w:cs/>
        </w:rPr>
        <w:t>สร้างระบบช่วยเหลือที่เชื่อมโยงกับ</w:t>
      </w:r>
      <w:r>
        <w:rPr>
          <w:rFonts w:ascii="TH SarabunPSK" w:hAnsi="TH SarabunPSK" w:cs="TH SarabunPSK" w:hint="cs"/>
          <w:i/>
          <w:iCs/>
          <w:sz w:val="28"/>
          <w:cs/>
        </w:rPr>
        <w:t>ทุกภาคส่วน (</w:t>
      </w:r>
      <w:r w:rsidRPr="00A831F7">
        <w:rPr>
          <w:rFonts w:ascii="TH SarabunPSK" w:hAnsi="TH SarabunPSK" w:cs="TH SarabunPSK"/>
          <w:i/>
          <w:iCs/>
          <w:sz w:val="28"/>
          <w:cs/>
        </w:rPr>
        <w:t>ภาครัฐ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>เอกชน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>และประชาสังคม</w:t>
      </w:r>
      <w:r>
        <w:rPr>
          <w:rFonts w:ascii="TH SarabunPSK" w:hAnsi="TH SarabunPSK" w:cs="TH SarabunPSK" w:hint="cs"/>
          <w:i/>
          <w:iCs/>
          <w:sz w:val="28"/>
          <w:cs/>
        </w:rPr>
        <w:t>) ตลอดจน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การสร้างการเรียนรู้และทักษะที่จำเป็นต่อการดำรงชีพให้เกิดรายได้ต่อตัวเองและครอบครัวอย่างเป็นรูปธรรมและยั่งยืน</w:t>
      </w:r>
    </w:p>
    <w:p w14:paraId="487AF15C" w14:textId="77777777" w:rsidR="00D1778D" w:rsidRDefault="00D1778D" w:rsidP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2F8A2061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7.2 กลไก</w:t>
      </w:r>
    </w:p>
    <w:p w14:paraId="6108E76D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</w:r>
      <w:r w:rsidRPr="00186427">
        <w:rPr>
          <w:rFonts w:ascii="TH SarabunPSK" w:hAnsi="TH SarabunPSK" w:cs="TH SarabunPSK" w:hint="cs"/>
          <w:sz w:val="28"/>
          <w:cs/>
        </w:rPr>
        <w:t xml:space="preserve"> เช่น </w:t>
      </w:r>
      <w:r w:rsidRPr="00186427">
        <w:rPr>
          <w:rFonts w:ascii="TH SarabunPSK" w:hAnsi="TH SarabunPSK" w:cs="TH SarabunPSK"/>
          <w:sz w:val="28"/>
          <w:cs/>
        </w:rPr>
        <w:t>กลไกการพัฒนาเชิงพื้นที่</w:t>
      </w:r>
    </w:p>
    <w:p w14:paraId="2DA337A9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กลไก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699B19EC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กลไก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7E3E502B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2D3936">
        <w:rPr>
          <w:rFonts w:ascii="TH SarabunPSK" w:hAnsi="TH SarabunPSK" w:cs="TH SarabunPSK"/>
          <w:i/>
          <w:iCs/>
          <w:sz w:val="28"/>
          <w:cs/>
        </w:rPr>
        <w:t>ได้กลไกภาคีเครือข่ายสำหรับขับเคลื่อนทุนวัฒนธรรมในการขับเคลื่อนเศรษฐกิจฐานรากเชิงพื้นที่ โดยแบ่งเป็น 2 กลไกย่อย คือ กลไกในพื้นที่ชุมชนริมฟ้า ตำบลคลองขุด และกลไกในพื้นที่ชุมชนริมเล เกาะหลีเป๊ะ เพื่อส่งเสริมการมีส่วนร่วมของชุมชนในการพัฒนาเศรษฐกิจฐานรากให้มีความเข้มแข็ง อีกทั้งยังมุ่งเน้นการฟื้นฟูทุนวัฒนธรรมที่เสี่ยงต่อการสูญหาย พร้อมกับสร้างอัตลักษณ์เฉพาะตัวให้กับชุมชน และเพิ่มมูลค่าให้กับทรัพยากรและศักยภาพในพื้นที่</w:t>
      </w:r>
      <w:r>
        <w:rPr>
          <w:rFonts w:ascii="TH SarabunPSK" w:hAnsi="TH SarabunPSK" w:cs="TH SarabunPSK"/>
          <w:sz w:val="28"/>
        </w:rPr>
        <w:t xml:space="preserve"> </w:t>
      </w:r>
    </w:p>
    <w:p w14:paraId="37966EDE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21280E32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7.3 ฐานข้อมูล (</w:t>
      </w:r>
      <w:r w:rsidRPr="00C05A82">
        <w:rPr>
          <w:rFonts w:ascii="TH SarabunPSK" w:hAnsi="TH SarabunPSK" w:cs="TH SarabunPSK"/>
          <w:b/>
          <w:bCs/>
          <w:sz w:val="28"/>
          <w:highlight w:val="cyan"/>
        </w:rPr>
        <w:t>Database)</w:t>
      </w:r>
    </w:p>
    <w:p w14:paraId="18B55BF3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ชุดของสารสนเทศ ที่มีโครงสร้างสม่ำเสมอ หรือชุดของสารสนเทศใดๆ ที่ประมวลผลด้วยคอมพิวเตอร์ หรือสามารถประมวลด้วยคอมพิวเตอร์ได้</w:t>
      </w:r>
    </w:p>
    <w:p w14:paraId="00952D35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ฐานข้อมูล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75F3F902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กลุ่มผู้ใช้ฐานข้อมูลเป้าหมาย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</w:t>
      </w:r>
    </w:p>
    <w:p w14:paraId="2BA4A8C1" w14:textId="77777777" w:rsidR="00D1778D" w:rsidRPr="00C84881" w:rsidRDefault="00D1778D" w:rsidP="00D1778D">
      <w:pPr>
        <w:rPr>
          <w:rFonts w:ascii="TH SarabunPSK" w:hAnsi="TH SarabunPSK" w:cs="TH SarabunPSK"/>
          <w:sz w:val="28"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ช่องทางการเข้าถึงฐานข้อมูล (เช่น ลิง</w:t>
      </w:r>
      <w:r>
        <w:rPr>
          <w:rFonts w:ascii="TH SarabunPSK" w:hAnsi="TH SarabunPSK" w:cs="TH SarabunPSK" w:hint="cs"/>
          <w:b/>
          <w:bCs/>
          <w:sz w:val="28"/>
          <w:cs/>
        </w:rPr>
        <w:t>ก์</w:t>
      </w:r>
      <w:r w:rsidRPr="00C84881">
        <w:rPr>
          <w:rFonts w:ascii="TH SarabunPSK" w:hAnsi="TH SarabunPSK" w:cs="TH SarabunPSK"/>
          <w:b/>
          <w:bCs/>
          <w:sz w:val="28"/>
          <w:cs/>
        </w:rPr>
        <w:t>เว็บไซ</w:t>
      </w:r>
      <w:r>
        <w:rPr>
          <w:rFonts w:ascii="TH SarabunPSK" w:hAnsi="TH SarabunPSK" w:cs="TH SarabunPSK" w:hint="cs"/>
          <w:b/>
          <w:bCs/>
          <w:sz w:val="28"/>
          <w:cs/>
        </w:rPr>
        <w:t>ต์</w:t>
      </w:r>
      <w:r w:rsidRPr="00C84881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</w:t>
      </w:r>
    </w:p>
    <w:p w14:paraId="66EAD033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ฐานข้อมูล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5942176E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931721">
        <w:rPr>
          <w:rFonts w:ascii="TH SarabunPSK" w:hAnsi="TH SarabunPSK" w:cs="TH SarabunPSK"/>
          <w:i/>
          <w:iCs/>
          <w:sz w:val="28"/>
          <w:cs/>
        </w:rPr>
        <w:t xml:space="preserve">ได้ฐานข้อมูลระบบอุทกธรณีวิทยาและแบบจำลองน้ำบาดาลของพื้นที่แอ่งน้ำบาดาลย่อยห้วยเตย </w:t>
      </w:r>
      <w:r>
        <w:rPr>
          <w:rFonts w:ascii="TH SarabunPSK" w:hAnsi="TH SarabunPSK" w:cs="TH SarabunPSK"/>
          <w:i/>
          <w:iCs/>
          <w:sz w:val="28"/>
          <w:cs/>
        </w:rPr>
        <w:br/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ที่รวบรวมตั้งแต่ปี พ.ศ. </w:t>
      </w:r>
      <w:r>
        <w:rPr>
          <w:rFonts w:ascii="TH SarabunPSK" w:hAnsi="TH SarabunPSK" w:cs="TH SarabunPSK"/>
          <w:i/>
          <w:iCs/>
          <w:sz w:val="28"/>
        </w:rPr>
        <w:t xml:space="preserve">2563 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เป็นต้นมา โดยมีการจัดเก็บข้อมูลระดับรายเดือน </w:t>
      </w:r>
      <w:r w:rsidRPr="00931721">
        <w:rPr>
          <w:rFonts w:ascii="TH SarabunPSK" w:hAnsi="TH SarabunPSK" w:cs="TH SarabunPSK"/>
          <w:i/>
          <w:iCs/>
          <w:sz w:val="28"/>
          <w:cs/>
        </w:rPr>
        <w:t>เพื่อเป็นต้นแบบระบบการจัดการน้ำบาดาลในพื้นที่เสี่ยงต่อการรุกตัวของน้ำเค็มและมีการใช้น้ำบาดาลมาก ในภาคตะวันออกเฉียงเหนือ พร้อมทั้งได้นำเสนอข้อมูลวิเคราะห์ปัจจัยการเปลี่ยนแปลงของน้ำบาดาลในปัจจุบันและอนาคต เพื่อสร้างแนวทางการบริหารจัดการน้ำที่ยั่งยืน ซึ่งช่วยให้หน่วยงานรัฐ ผู้บริหารท้องถิ่น และผู้ใช้น้ำบาดาล สามารถนำไปใช้ในการวางแผนและจัดการน้ำอย่างมีประสิทธิภาพ</w:t>
      </w:r>
    </w:p>
    <w:p w14:paraId="5789CE2C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5CB74773" w14:textId="77777777" w:rsidR="00D1778D" w:rsidRPr="00C05A82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 xml:space="preserve">7.4 </w:t>
      </w:r>
      <w:bookmarkStart w:id="3" w:name="_Hlk179536295"/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ขั้นตอนมาตรฐานในการปฏิบัติงาน </w:t>
      </w:r>
      <w:bookmarkEnd w:id="3"/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(</w:t>
      </w:r>
      <w:r w:rsidRPr="00C05A82">
        <w:rPr>
          <w:rFonts w:ascii="TH SarabunPSK" w:hAnsi="TH SarabunPSK" w:cs="TH SarabunPSK"/>
          <w:b/>
          <w:bCs/>
          <w:sz w:val="28"/>
          <w:highlight w:val="cyan"/>
        </w:rPr>
        <w:t>Standard Operating Procedure: SOP)</w:t>
      </w:r>
    </w:p>
    <w:p w14:paraId="7E3CDBF8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D87D2C">
        <w:rPr>
          <w:rFonts w:ascii="TH SarabunPSK" w:hAnsi="TH SarabunPSK" w:cs="TH SarabunPSK" w:hint="cs"/>
          <w:sz w:val="28"/>
          <w:cs/>
        </w:rPr>
        <w:t>แนวทาง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แบบแผน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หรือขั้นตอนการปฏิบัติงาน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ที่ถูกกำหนดขึ้นให้ผู้ปฏิบัติในองค์กร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สามารถดำเนินงานได้อย่างเป็นมาตรฐานเดียวกัน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เพื่อควบคุมคุณภาพ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รวมถึงเพิ่มประสิทธิภาพในการปฏิบัติงาน โดยต้องระบุว่า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ใคร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ต้องทำ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อะไร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เมื่อไหร่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อย่างไร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</w:p>
    <w:p w14:paraId="7FCFA716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84881">
        <w:rPr>
          <w:rFonts w:ascii="TH SarabunPSK" w:hAnsi="TH SarabunPSK" w:cs="TH SarabunPSK"/>
          <w:b/>
          <w:bCs/>
          <w:sz w:val="28"/>
          <w:cs/>
        </w:rPr>
        <w:t>ขั้นตอนมาตรฐานในการปฏิบัติงาน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5C49E9B5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คำอธิบายขั้นตอนมาตรฐานในการปฏิบัติงาน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 xml:space="preserve">(โดยสังเขป) </w:t>
      </w:r>
    </w:p>
    <w:p w14:paraId="1A97A231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1403C0">
        <w:rPr>
          <w:rFonts w:ascii="TH SarabunPSK" w:hAnsi="TH SarabunPSK" w:cs="TH SarabunPSK"/>
          <w:i/>
          <w:iCs/>
          <w:sz w:val="28"/>
          <w:cs/>
        </w:rPr>
        <w:t>ได้ขั้นตอนมาตรฐานในการปฏิบัติงาน (</w:t>
      </w:r>
      <w:r w:rsidRPr="001403C0">
        <w:rPr>
          <w:rFonts w:ascii="TH SarabunPSK" w:hAnsi="TH SarabunPSK" w:cs="TH SarabunPSK"/>
          <w:i/>
          <w:iCs/>
          <w:sz w:val="28"/>
        </w:rPr>
        <w:t xml:space="preserve">SOP) </w:t>
      </w:r>
      <w:r w:rsidRPr="001403C0">
        <w:rPr>
          <w:rFonts w:ascii="TH SarabunPSK" w:hAnsi="TH SarabunPSK" w:cs="TH SarabunPSK"/>
          <w:i/>
          <w:iCs/>
          <w:sz w:val="28"/>
          <w:cs/>
        </w:rPr>
        <w:t>ด้านนิรภัยการบินที่เกี่ยวข้องกับการตรวจสอบอุปกรณ์ฉุกเฉินบนเครื่องบิน ตามมาตรฐานขององค์การการบินพลเรือนระหว่างประเทศ (</w:t>
      </w:r>
      <w:r w:rsidRPr="001403C0">
        <w:rPr>
          <w:rFonts w:ascii="TH SarabunPSK" w:hAnsi="TH SarabunPSK" w:cs="TH SarabunPSK"/>
          <w:i/>
          <w:iCs/>
          <w:sz w:val="28"/>
        </w:rPr>
        <w:t xml:space="preserve">ICAO) </w:t>
      </w:r>
      <w:r w:rsidRPr="001403C0">
        <w:rPr>
          <w:rFonts w:ascii="TH SarabunPSK" w:hAnsi="TH SarabunPSK" w:cs="TH SarabunPSK"/>
          <w:i/>
          <w:iCs/>
          <w:sz w:val="28"/>
          <w:cs/>
        </w:rPr>
        <w:t>ซึ่งเป็นเครื่องมือสำคัญในการฝึกอบรมพนักงานต้อนรับบนเครื่องบิน ทำให้พนักงานต้อนรับมีความเข้าใจและปฏิบัติตามขั้นตอนการตรวจสอบอย่างมีประสิทธิภาพ และมีทักษะในการตรวจสอบอุปกรณ์ฉุกเฉินตามมาตรฐานสากล ช่วยให้การปฏิบัติงานในสถานการณ์ฉุกเฉินเป็นไปอย่างปลอดภัยมากขึ้น สอดคล้องกับมาตรฐานความปลอดภัยของอุตสาหกรรมการบิน</w:t>
      </w:r>
    </w:p>
    <w:p w14:paraId="4635F8AF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1F9224F9" w14:textId="77777777" w:rsidR="00D1778D" w:rsidRPr="00C05A82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7.5 ระบบประกันคุณภาพและมาตรฐาน</w:t>
      </w:r>
    </w:p>
    <w:p w14:paraId="44A11E4D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C84881">
        <w:rPr>
          <w:rFonts w:ascii="TH SarabunPSK" w:hAnsi="TH SarabunPSK" w:cs="TH SarabunPSK"/>
          <w:sz w:val="28"/>
          <w:cs/>
        </w:rPr>
        <w:t>กระบวนการติดตาม ควบคุมและประเมินผล เพื่อตรวจสอบคุณภาพ รวมถึงรับรองคุณภาพ “งาน” ให้ได้ตามมาตรฐานที่กำหนดไว้ โดยกระบวนการดำเนินงานเป็นไปตามข้อกำหนดที่ได้รับการยอมรับ ทั้งในเชิงปริมาณและคุณภาพ</w:t>
      </w:r>
    </w:p>
    <w:p w14:paraId="74145280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84881">
        <w:rPr>
          <w:rFonts w:ascii="TH SarabunPSK" w:hAnsi="TH SarabunPSK" w:cs="TH SarabunPSK"/>
          <w:b/>
          <w:bCs/>
          <w:sz w:val="28"/>
          <w:cs/>
        </w:rPr>
        <w:t>ระบบประกันคุณภาพและมาตรฐาน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4AADF33B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คำอธิบายระบบประกันคุณภาพและมาตรฐาน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 xml:space="preserve">(โดยสังเขป) </w:t>
      </w:r>
    </w:p>
    <w:p w14:paraId="0E590CA8" w14:textId="77777777" w:rsidR="00D1778D" w:rsidRPr="0077639F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ได้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ระบบประกันคุณภาพการศึกษา </w:t>
      </w:r>
      <w:r>
        <w:rPr>
          <w:rFonts w:ascii="TH SarabunPSK" w:hAnsi="TH SarabunPSK" w:cs="TH SarabunPSK" w:hint="cs"/>
          <w:i/>
          <w:iCs/>
          <w:sz w:val="28"/>
          <w:cs/>
        </w:rPr>
        <w:t>สำหรับ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ใช้ในมหาวิทยาลัย </w:t>
      </w:r>
      <w:r>
        <w:rPr>
          <w:rFonts w:ascii="TH SarabunPSK" w:hAnsi="TH SarabunPSK" w:cs="TH SarabunPSK" w:hint="cs"/>
          <w:i/>
          <w:iCs/>
          <w:sz w:val="28"/>
          <w:cs/>
        </w:rPr>
        <w:t>ซึ่งเป็นระบบ</w:t>
      </w:r>
      <w:r w:rsidRPr="00992D1F">
        <w:rPr>
          <w:rFonts w:ascii="TH SarabunPSK" w:hAnsi="TH SarabunPSK" w:cs="TH SarabunPSK"/>
          <w:i/>
          <w:iCs/>
          <w:sz w:val="28"/>
          <w:cs/>
        </w:rPr>
        <w:t>ติดตามและประเมินผลการเรียนการสอน รวมถึงการจัดการหลักสูตร เพื่อให้สอดคล้องกับมาตรฐานที่กำหนด</w:t>
      </w:r>
      <w:r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สำนักงานคณะกรรมการการอุดมศึกษา (สกอ.) </w:t>
      </w:r>
      <w:r>
        <w:rPr>
          <w:rFonts w:ascii="TH SarabunPSK" w:hAnsi="TH SarabunPSK" w:cs="TH SarabunPSK" w:hint="cs"/>
          <w:i/>
          <w:iCs/>
          <w:sz w:val="28"/>
          <w:cs/>
        </w:rPr>
        <w:t>ทำให้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นักศึกษาได้รับประโยชน์จากการเรียนการสอนที่มีคุณภาพ </w:t>
      </w:r>
      <w:r>
        <w:rPr>
          <w:rFonts w:ascii="TH SarabunPSK" w:hAnsi="TH SarabunPSK" w:cs="TH SarabunPSK" w:hint="cs"/>
          <w:i/>
          <w:iCs/>
          <w:sz w:val="28"/>
          <w:cs/>
        </w:rPr>
        <w:t>ตลอดจน</w:t>
      </w:r>
      <w:r w:rsidRPr="00992D1F">
        <w:rPr>
          <w:rFonts w:ascii="TH SarabunPSK" w:hAnsi="TH SarabunPSK" w:cs="TH SarabunPSK"/>
          <w:i/>
          <w:iCs/>
          <w:sz w:val="28"/>
          <w:cs/>
        </w:rPr>
        <w:t>อาจารย์และมหาวิทยาลัยสามารถพัฒนาหลักสูตรและการจัดการเรียนการสอนได้อย่าง</w:t>
      </w:r>
      <w:r>
        <w:rPr>
          <w:rFonts w:ascii="TH SarabunPSK" w:hAnsi="TH SarabunPSK" w:cs="TH SarabunPSK" w:hint="cs"/>
          <w:i/>
          <w:iCs/>
          <w:sz w:val="28"/>
          <w:cs/>
        </w:rPr>
        <w:t>มีประสิทธิภาพมากขึ้น</w:t>
      </w:r>
    </w:p>
    <w:p w14:paraId="094743EE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</w:p>
    <w:p w14:paraId="3290444C" w14:textId="458FF1CD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27683330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272FD8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8. </w:t>
      </w:r>
      <w:r w:rsidRPr="00272FD8">
        <w:rPr>
          <w:rFonts w:ascii="TH SarabunPSK" w:hAnsi="TH SarabunPSK" w:cs="TH SarabunPSK"/>
          <w:b/>
          <w:bCs/>
          <w:sz w:val="28"/>
          <w:highlight w:val="yellow"/>
          <w:cs/>
        </w:rPr>
        <w:t>เครือข่าย</w:t>
      </w:r>
    </w:p>
    <w:p w14:paraId="6380774D" w14:textId="77777777" w:rsidR="00D1778D" w:rsidRPr="005F3E6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5F3E6D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5F3E6D">
        <w:rPr>
          <w:rFonts w:ascii="TH SarabunPSK" w:hAnsi="TH SarabunPSK" w:cs="TH SarabunPSK"/>
          <w:b/>
          <w:bCs/>
          <w:sz w:val="28"/>
        </w:rPr>
        <w:t xml:space="preserve">: </w:t>
      </w:r>
      <w:r w:rsidRPr="005F3E6D">
        <w:rPr>
          <w:rFonts w:ascii="TH SarabunPSK" w:hAnsi="TH SarabunPSK" w:cs="TH SarabunPSK"/>
          <w:b/>
          <w:bCs/>
          <w:sz w:val="28"/>
          <w:cs/>
        </w:rPr>
        <w:t>เครือข่ายความร่วมมือ (</w:t>
      </w:r>
      <w:r w:rsidRPr="005F3E6D">
        <w:rPr>
          <w:rFonts w:ascii="TH SarabunPSK" w:hAnsi="TH SarabunPSK" w:cs="TH SarabunPSK"/>
          <w:b/>
          <w:bCs/>
          <w:sz w:val="28"/>
        </w:rPr>
        <w:t xml:space="preserve">Network) </w:t>
      </w:r>
      <w:r w:rsidRPr="005F3E6D">
        <w:rPr>
          <w:rFonts w:ascii="TH SarabunPSK" w:hAnsi="TH SarabunPSK" w:cs="TH SarabunPSK"/>
          <w:b/>
          <w:bCs/>
          <w:sz w:val="28"/>
          <w:cs/>
        </w:rPr>
        <w:t>และสมาคม (</w:t>
      </w:r>
      <w:r w:rsidRPr="005F3E6D">
        <w:rPr>
          <w:rFonts w:ascii="TH SarabunPSK" w:hAnsi="TH SarabunPSK" w:cs="TH SarabunPSK"/>
          <w:b/>
          <w:bCs/>
          <w:sz w:val="28"/>
        </w:rPr>
        <w:t xml:space="preserve">Consortium) </w:t>
      </w:r>
      <w:r w:rsidRPr="005F3E6D">
        <w:rPr>
          <w:rFonts w:ascii="TH SarabunPSK" w:hAnsi="TH SarabunPSK" w:cs="TH SarabunPSK"/>
          <w:b/>
          <w:bCs/>
          <w:sz w:val="28"/>
          <w:cs/>
        </w:rPr>
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</w:r>
    </w:p>
    <w:p w14:paraId="526DAE05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เครือข่าย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54B9E8FB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394166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28"/>
          <w:cs/>
        </w:rPr>
        <w:t>การจัดตั้งเครือข่าย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</w:t>
      </w:r>
    </w:p>
    <w:p w14:paraId="7B2BC5FD" w14:textId="77777777" w:rsidR="00D1778D" w:rsidRPr="00170963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จำนวน</w:t>
      </w:r>
      <w:r>
        <w:rPr>
          <w:rFonts w:ascii="TH SarabunPSK" w:hAnsi="TH SarabunPSK" w:cs="TH SarabunPSK" w:hint="cs"/>
          <w:b/>
          <w:bCs/>
          <w:sz w:val="28"/>
          <w:cs/>
        </w:rPr>
        <w:t>สมาชิก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 </w:t>
      </w:r>
      <w:r w:rsidRPr="00944250">
        <w:rPr>
          <w:rFonts w:ascii="TH SarabunPSK" w:hAnsi="TH SarabunPSK" w:cs="TH SarabunPSK" w:hint="cs"/>
          <w:b/>
          <w:bCs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 w:rsidRPr="005A657D">
        <w:rPr>
          <w:rFonts w:ascii="TH SarabunPSK" w:hAnsi="TH SarabunPSK" w:cs="TH SarabunPSK" w:hint="cs"/>
          <w:b/>
          <w:bCs/>
          <w:sz w:val="28"/>
          <w:cs/>
        </w:rPr>
        <w:t>ณ วันที่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</w:t>
      </w:r>
    </w:p>
    <w:p w14:paraId="59576ED3" w14:textId="77777777" w:rsidR="00D1778D" w:rsidRPr="00170963" w:rsidRDefault="00D1778D" w:rsidP="00D1778D">
      <w:pPr>
        <w:rPr>
          <w:rFonts w:ascii="TH SarabunPSK" w:hAnsi="TH SarabunPSK" w:cs="TH SarabunPSK"/>
          <w:sz w:val="28"/>
          <w:cs/>
        </w:rPr>
      </w:pPr>
      <w:r w:rsidRPr="00170963">
        <w:rPr>
          <w:rFonts w:ascii="TH SarabunPSK" w:hAnsi="TH SarabunPSK" w:cs="TH SarabunPSK"/>
          <w:b/>
          <w:bCs/>
          <w:sz w:val="28"/>
          <w:cs/>
        </w:rPr>
        <w:t>จำนวนการมีกิจกรรมร่วมกัน/ปี โดยเฉลี่ย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 w:rsidRPr="000669A0">
        <w:rPr>
          <w:rFonts w:ascii="TH SarabunPSK" w:hAnsi="TH SarabunPSK" w:cs="TH SarabunPSK" w:hint="cs"/>
          <w:b/>
          <w:bCs/>
          <w:sz w:val="28"/>
          <w:cs/>
        </w:rPr>
        <w:t>ครั้ง</w:t>
      </w:r>
    </w:p>
    <w:p w14:paraId="0A436E7F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</w:t>
      </w:r>
      <w:r w:rsidRPr="00170963">
        <w:rPr>
          <w:rFonts w:ascii="TH SarabunPSK" w:hAnsi="TH SarabunPSK" w:cs="TH SarabunPSK"/>
          <w:b/>
          <w:bCs/>
          <w:sz w:val="28"/>
          <w:cs/>
        </w:rPr>
        <w:t>ความเชื่อมโยงของเครือข่ายกับงานวิจัย (โดยสังเขป)</w:t>
      </w:r>
    </w:p>
    <w:p w14:paraId="3E3C23E2" w14:textId="37C7D627" w:rsidR="00D1778D" w:rsidRDefault="00D1778D" w:rsidP="00B518D0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การ</w:t>
      </w:r>
      <w:r w:rsidRPr="00523ADB">
        <w:rPr>
          <w:rFonts w:ascii="TH SarabunPSK" w:hAnsi="TH SarabunPSK" w:cs="TH SarabunPSK"/>
          <w:i/>
          <w:iCs/>
          <w:sz w:val="28"/>
          <w:cs/>
        </w:rPr>
        <w:t xml:space="preserve">สร้างความร่วมมือด้านเทคโนโลยีและการวิจัยระหว่างประเทศไทยและฝรั่งเศส ซึ่งนำไปสู่การพัฒนาเครื่องมือวิจัยใหม่ๆ เช่น เครื่องต้นแบบการวัดค่าการนำไฟฟ้าแบบพกพา และการใช้เทคนิค </w:t>
      </w:r>
      <w:r w:rsidRPr="00523ADB">
        <w:rPr>
          <w:rFonts w:ascii="TH SarabunPSK" w:hAnsi="TH SarabunPSK" w:cs="TH SarabunPSK"/>
          <w:i/>
          <w:iCs/>
          <w:sz w:val="28"/>
        </w:rPr>
        <w:t xml:space="preserve">Spatial Analysis </w:t>
      </w:r>
      <w:r w:rsidRPr="00523ADB">
        <w:rPr>
          <w:rFonts w:ascii="TH SarabunPSK" w:hAnsi="TH SarabunPSK" w:cs="TH SarabunPSK"/>
          <w:i/>
          <w:iCs/>
          <w:sz w:val="28"/>
          <w:cs/>
        </w:rPr>
        <w:t>เพื่อจัดทำแผนที่ดินเค็ม ซึ่งช่วยส่งเสริมความสามารถทางวิทยาศาสตร์และการจัดการทรัพยากรของประเทศไทย อีกทั้งยังสร้างโอกาสในการขยายเครือข่ายสู่ความร่วมมือในระดับที่กว้างขึ้น</w:t>
      </w:r>
    </w:p>
    <w:p w14:paraId="521971DE" w14:textId="63DA4821" w:rsidR="00257BB9" w:rsidRPr="00D1778D" w:rsidRDefault="00257BB9" w:rsidP="00257BB9">
      <w:pPr>
        <w:rPr>
          <w:rFonts w:ascii="TH SarabunPSK" w:hAnsi="TH SarabunPSK" w:cs="TH SarabunPSK"/>
          <w:sz w:val="28"/>
          <w:cs/>
        </w:rPr>
      </w:pPr>
    </w:p>
    <w:sectPr w:rsidR="00257BB9" w:rsidRPr="00D1778D" w:rsidSect="00096C6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2C4"/>
    <w:multiLevelType w:val="hybridMultilevel"/>
    <w:tmpl w:val="E6363DC0"/>
    <w:lvl w:ilvl="0" w:tplc="6CE8885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2B4540"/>
    <w:multiLevelType w:val="hybridMultilevel"/>
    <w:tmpl w:val="F402B8B6"/>
    <w:lvl w:ilvl="0" w:tplc="D1EE4286">
      <w:start w:val="1"/>
      <w:numFmt w:val="decimal"/>
      <w:lvlText w:val="%1."/>
      <w:lvlJc w:val="left"/>
      <w:pPr>
        <w:ind w:left="581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7EBD79FE"/>
    <w:multiLevelType w:val="hybridMultilevel"/>
    <w:tmpl w:val="2A7093E8"/>
    <w:lvl w:ilvl="0" w:tplc="A796BE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21430">
    <w:abstractNumId w:val="1"/>
  </w:num>
  <w:num w:numId="2" w16cid:durableId="481771610">
    <w:abstractNumId w:val="2"/>
  </w:num>
  <w:num w:numId="3" w16cid:durableId="173493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F"/>
    <w:rsid w:val="00063C49"/>
    <w:rsid w:val="00067FAA"/>
    <w:rsid w:val="0007277E"/>
    <w:rsid w:val="00094161"/>
    <w:rsid w:val="00094CE4"/>
    <w:rsid w:val="00096C60"/>
    <w:rsid w:val="000970D0"/>
    <w:rsid w:val="001140BE"/>
    <w:rsid w:val="001658E3"/>
    <w:rsid w:val="00165B16"/>
    <w:rsid w:val="0017417E"/>
    <w:rsid w:val="00182E58"/>
    <w:rsid w:val="00196196"/>
    <w:rsid w:val="001A0825"/>
    <w:rsid w:val="001B21BA"/>
    <w:rsid w:val="00215E67"/>
    <w:rsid w:val="00233361"/>
    <w:rsid w:val="00242FED"/>
    <w:rsid w:val="00257BB9"/>
    <w:rsid w:val="00263A4E"/>
    <w:rsid w:val="002918D6"/>
    <w:rsid w:val="002B20BE"/>
    <w:rsid w:val="002D00E6"/>
    <w:rsid w:val="002D73C6"/>
    <w:rsid w:val="003012FF"/>
    <w:rsid w:val="00330CDF"/>
    <w:rsid w:val="00343AD9"/>
    <w:rsid w:val="00381028"/>
    <w:rsid w:val="003E2252"/>
    <w:rsid w:val="003F4129"/>
    <w:rsid w:val="00443229"/>
    <w:rsid w:val="00444981"/>
    <w:rsid w:val="004614A4"/>
    <w:rsid w:val="00466759"/>
    <w:rsid w:val="00485D0A"/>
    <w:rsid w:val="00493081"/>
    <w:rsid w:val="00494D27"/>
    <w:rsid w:val="004B2AB5"/>
    <w:rsid w:val="004B65DB"/>
    <w:rsid w:val="004C741C"/>
    <w:rsid w:val="004D070C"/>
    <w:rsid w:val="004E4060"/>
    <w:rsid w:val="004F164F"/>
    <w:rsid w:val="004F38D6"/>
    <w:rsid w:val="004F47BB"/>
    <w:rsid w:val="005007E5"/>
    <w:rsid w:val="00500E7D"/>
    <w:rsid w:val="005341BF"/>
    <w:rsid w:val="005437D4"/>
    <w:rsid w:val="0054788F"/>
    <w:rsid w:val="0056476F"/>
    <w:rsid w:val="005670DE"/>
    <w:rsid w:val="0057061F"/>
    <w:rsid w:val="0057478C"/>
    <w:rsid w:val="005B7542"/>
    <w:rsid w:val="005D05B0"/>
    <w:rsid w:val="005E1920"/>
    <w:rsid w:val="005E26EE"/>
    <w:rsid w:val="005E7F58"/>
    <w:rsid w:val="005F4589"/>
    <w:rsid w:val="00652DF3"/>
    <w:rsid w:val="00673599"/>
    <w:rsid w:val="0067436B"/>
    <w:rsid w:val="00675AD9"/>
    <w:rsid w:val="00687EDE"/>
    <w:rsid w:val="0069527A"/>
    <w:rsid w:val="006A30E8"/>
    <w:rsid w:val="006C597E"/>
    <w:rsid w:val="0072717A"/>
    <w:rsid w:val="00746D9E"/>
    <w:rsid w:val="00772DBB"/>
    <w:rsid w:val="00781D40"/>
    <w:rsid w:val="00794756"/>
    <w:rsid w:val="007C70F0"/>
    <w:rsid w:val="007D4381"/>
    <w:rsid w:val="0086499E"/>
    <w:rsid w:val="00875C20"/>
    <w:rsid w:val="008A284A"/>
    <w:rsid w:val="008B215D"/>
    <w:rsid w:val="008B6A4C"/>
    <w:rsid w:val="008D4DEB"/>
    <w:rsid w:val="00920973"/>
    <w:rsid w:val="009255DA"/>
    <w:rsid w:val="009568D6"/>
    <w:rsid w:val="00962E8D"/>
    <w:rsid w:val="009739D8"/>
    <w:rsid w:val="009A4B9D"/>
    <w:rsid w:val="009A6A90"/>
    <w:rsid w:val="009B2F84"/>
    <w:rsid w:val="009B4EBF"/>
    <w:rsid w:val="009C0281"/>
    <w:rsid w:val="009C3817"/>
    <w:rsid w:val="009D73EB"/>
    <w:rsid w:val="009F4C32"/>
    <w:rsid w:val="009F73B7"/>
    <w:rsid w:val="00A046D5"/>
    <w:rsid w:val="00A11D4F"/>
    <w:rsid w:val="00A40CBB"/>
    <w:rsid w:val="00A420DB"/>
    <w:rsid w:val="00A824C4"/>
    <w:rsid w:val="00A86286"/>
    <w:rsid w:val="00AD1A55"/>
    <w:rsid w:val="00AD67D0"/>
    <w:rsid w:val="00B340EF"/>
    <w:rsid w:val="00B518D0"/>
    <w:rsid w:val="00B8557A"/>
    <w:rsid w:val="00BA089B"/>
    <w:rsid w:val="00BD146C"/>
    <w:rsid w:val="00BE0774"/>
    <w:rsid w:val="00BE51B6"/>
    <w:rsid w:val="00C12A51"/>
    <w:rsid w:val="00C21F0C"/>
    <w:rsid w:val="00C26C85"/>
    <w:rsid w:val="00C67DB2"/>
    <w:rsid w:val="00C74E4A"/>
    <w:rsid w:val="00CA751D"/>
    <w:rsid w:val="00CC0292"/>
    <w:rsid w:val="00CC1E17"/>
    <w:rsid w:val="00CE5F2E"/>
    <w:rsid w:val="00D12415"/>
    <w:rsid w:val="00D12EC0"/>
    <w:rsid w:val="00D1778D"/>
    <w:rsid w:val="00D34722"/>
    <w:rsid w:val="00D4516D"/>
    <w:rsid w:val="00D94B34"/>
    <w:rsid w:val="00E32204"/>
    <w:rsid w:val="00E47C9C"/>
    <w:rsid w:val="00E55240"/>
    <w:rsid w:val="00E56EA7"/>
    <w:rsid w:val="00E57EA6"/>
    <w:rsid w:val="00E67233"/>
    <w:rsid w:val="00E80A5E"/>
    <w:rsid w:val="00E81EEE"/>
    <w:rsid w:val="00EA3B13"/>
    <w:rsid w:val="00ED73C0"/>
    <w:rsid w:val="00EE171C"/>
    <w:rsid w:val="00EE75CD"/>
    <w:rsid w:val="00EF11E4"/>
    <w:rsid w:val="00F14EE0"/>
    <w:rsid w:val="00F34819"/>
    <w:rsid w:val="00F8460C"/>
    <w:rsid w:val="00F87A6E"/>
    <w:rsid w:val="00FA0BE3"/>
    <w:rsid w:val="00FA5414"/>
    <w:rsid w:val="73B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1B0B"/>
  <w15:chartTrackingRefBased/>
  <w15:docId w15:val="{376FF5C7-CB4B-40AE-BB35-1C4F147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2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2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2F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2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2F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2F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2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012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012F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0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2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B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5870</Words>
  <Characters>33462</Characters>
  <Application>Microsoft Office Word</Application>
  <DocSecurity>0</DocSecurity>
  <Lines>278</Lines>
  <Paragraphs>78</Paragraphs>
  <ScaleCrop>false</ScaleCrop>
  <Company/>
  <LinksUpToDate>false</LinksUpToDate>
  <CharactersWithSpaces>39254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Wannusorn Wongprasert</cp:lastModifiedBy>
  <cp:revision>7</cp:revision>
  <dcterms:created xsi:type="dcterms:W3CDTF">2025-03-19T07:56:00Z</dcterms:created>
  <dcterms:modified xsi:type="dcterms:W3CDTF">2025-05-07T01:48:00Z</dcterms:modified>
</cp:coreProperties>
</file>